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2024年安徽省电力行业创新成果初审材料合格名单</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科技创新成果合格名单</w:t>
      </w:r>
    </w:p>
    <w:tbl>
      <w:tblPr>
        <w:tblStyle w:val="11"/>
        <w:tblW w:w="14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3335"/>
        <w:gridCol w:w="4682"/>
        <w:gridCol w:w="2613"/>
        <w:gridCol w:w="3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成果名称</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参会</w:t>
            </w:r>
            <w:r>
              <w:rPr>
                <w:rFonts w:hint="eastAsia" w:ascii="宋体" w:hAnsi="宋体" w:eastAsia="宋体" w:cs="宋体"/>
                <w:b/>
                <w:bCs/>
                <w:i w:val="0"/>
                <w:iCs w:val="0"/>
                <w:color w:val="000000"/>
                <w:kern w:val="0"/>
                <w:sz w:val="22"/>
                <w:szCs w:val="22"/>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安徽莱特实业集团有限公司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蚌埠市光伏建筑一体化监测智慧平台</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KJ/GL-2024-01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以智慧检修为手段提升电网建设工器具精益化管理</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KJ/GL-2024-02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安徽华电工程咨询设计有限公司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统筹联动“工程+技术”，精准发力促创效潜能</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KJ/GL-2024-03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华能巢湖发电有限责任公司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基于巢电“12345”党建工作规划实施“1+6+N”体系建设助推企业转型发展</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KJ/GL-2024-04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国网安徽省电力有限公司黄山供电公司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基层单位关于优化经营策略“四库两率”精益化管控</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KJ/GL-2024-05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国网合肥供电公司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电力保供新形势下电网调度“数智”提升实践</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KJ/GL-2024-06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安徽电气工程职业技术学院</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全过程双元化教育的乡村电力建设人才定向培养模式实践与成效</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KJ/GL-2024-07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国网休宁县供电公司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基于农电绩效管理的内部四五级市场应用</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KJ/GL-2024-08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国网安徽省电力有限公司郎溪县供电公司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线缆远程校准装置</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安徽新力电业科技咨询有限责任公司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基于天地一体化的电网建设环境影响精准评估及生态快速修复技术</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安徽新力电业科技咨询有限责任公司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六氟化硫气体高效回收回充及循环再利用精准管控技术</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安徽新力电业科技咨询有限责任公司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燃煤电厂脱硫废水深度净化处理关键技术研究及应用</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安徽继远软件有限公司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城市配电电缆网多维态势感知关键技术研究与应用</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中广核新能源安徽有限公司  </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风电机组雷电防护与监测技术研究</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中广核新能源控股有限公司 </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螺栓预紧力电磁超声检测装置</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中广核新能源安徽有限公司巢湖观湖风电有限公司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融合多维信息与人工智能算法的新型风电功率预测系统研究</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中广核新能源安徽有限公司固镇分公司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光伏电站IV+CV融合诊断系统应用与研究</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安徽津利能源科技发展有限责任公司、中能建建筑集团有限公司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奥氏体不锈钢管对接接头相控阵超声检测技术研究与应用</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安徽立明电力建设有限公司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一种电力施工线缆剪切装置</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吊车翻线装置的研制与施工方法研究</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数字新基建模块化变电站综合调试技术研究与应用</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安徽华电工程咨询设计有限公司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66kV-220kV屋外配电装置技术的综合研究及应用</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国能蚌埠发电有限公司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高参数二次再热机组高效灵活智能运行</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一种激光测量灌注桩深度的施工工具</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一种门式起重机起升钢丝绳自动润滑装置</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KJ/JS-2024-17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智慧工地系统在山南安置点项目中运用</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KJ/XX-2024-01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DL/T 5840-2021 电气装置安装工程 电力变压器、油浸电抗器、互感器施工及验收规范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KJ/BZ-2024-01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国网安徽省电力有限公司黄山供电公司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一种配网拓扑防误闭锁的控制方法 </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安徽永川电气设备有限公司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一种节约内部空间式低压电配柜</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双杰电气合肥有限公司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机构密封型气体绝缘环网柜</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双杰电气合肥有限公司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高可靠型新能源专用箱变</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国网新源控股有限公司；安徽绩溪抽水蓄能有限公司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一种主进水阀基础板</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国家电网有限公司；国网新源控股有限公司；安徽绩溪抽水蓄能有限公司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一种用于多型号继电器校验的校验装置</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一种相控阵扫查螺栓孔的辅助装置</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一种天沟吊装的吊具</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国家电网有限公司、国网新源控股有限公司、安徽绩溪抽水蓄能有限公司</w:t>
            </w:r>
          </w:p>
        </w:tc>
        <w:tc>
          <w:tcPr>
            <w:tcW w:w="4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大型发电电动机转子磁极起吊翻身工具</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KJ/ZL-2024-09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720" w:firstLineChars="200"/>
        <w:jc w:val="center"/>
        <w:textAlignment w:val="auto"/>
        <w:rPr>
          <w:rFonts w:hint="default" w:ascii="黑体" w:hAnsi="黑体" w:eastAsia="黑体" w:cs="黑体"/>
          <w:sz w:val="36"/>
          <w:szCs w:val="36"/>
          <w:lang w:val="en-US" w:eastAsia="zh-CN"/>
        </w:rPr>
      </w:pPr>
      <w:r>
        <w:rPr>
          <w:rFonts w:hint="eastAsia" w:ascii="黑体" w:hAnsi="黑体" w:eastAsia="黑体" w:cs="黑体"/>
          <w:b w:val="0"/>
          <w:bCs w:val="0"/>
          <w:sz w:val="36"/>
          <w:szCs w:val="36"/>
          <w:lang w:val="en-US" w:eastAsia="zh-CN"/>
        </w:rPr>
        <w:t>职工创新成果初审材料合格名单</w:t>
      </w:r>
    </w:p>
    <w:tbl>
      <w:tblPr>
        <w:tblStyle w:val="11"/>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3372"/>
        <w:gridCol w:w="4128"/>
        <w:gridCol w:w="2686"/>
        <w:gridCol w:w="3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成果名称</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参会</w:t>
            </w:r>
            <w:r>
              <w:rPr>
                <w:rFonts w:hint="eastAsia" w:ascii="宋体" w:hAnsi="宋体" w:eastAsia="宋体" w:cs="宋体"/>
                <w:b/>
                <w:bCs/>
                <w:i w:val="0"/>
                <w:iCs w:val="0"/>
                <w:color w:val="000000"/>
                <w:kern w:val="0"/>
                <w:sz w:val="22"/>
                <w:szCs w:val="22"/>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淮河能源（集团）股份有限公司顾桥电厂</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锅炉水冷风室等压装置改造</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ZG-2024-01</w:t>
            </w:r>
          </w:p>
        </w:tc>
        <w:tc>
          <w:tcPr>
            <w:tcW w:w="3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淮河能源（集团）股份有限公司顾桥电厂</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顾桥电厂智慧巡检管理系统的应用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ZG-2024-02</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淮河能源（集团）股份有限公司顾桥电厂</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330MW循环流化床锅炉启动点火节油应用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ZG-2024-03</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中国能源集团安徽电力建设第二工程有限公司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快速处理交流高压电动机绕组受潮的方法</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ZG-2024-04</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rFonts w:hint="eastAsia" w:ascii="宋体" w:hAnsi="宋体" w:eastAsia="宋体" w:cs="宋体"/>
                <w:sz w:val="22"/>
                <w:szCs w:val="22"/>
                <w:lang w:val="en-US" w:eastAsia="zh-CN" w:bidi="ar"/>
              </w:rPr>
              <w:t>安徽顺安电网建设有限公司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rFonts w:hint="eastAsia" w:ascii="宋体" w:hAnsi="宋体" w:eastAsia="宋体" w:cs="宋体"/>
                <w:sz w:val="22"/>
                <w:szCs w:val="22"/>
                <w:lang w:val="en-US" w:eastAsia="zh-CN" w:bidi="ar"/>
              </w:rPr>
              <w:t>一种用于架空线路施工中的瓷瓶吊装装置</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ZG-2024-05</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rFonts w:hint="eastAsia" w:ascii="宋体" w:hAnsi="宋体" w:eastAsia="宋体" w:cs="宋体"/>
                <w:sz w:val="22"/>
                <w:szCs w:val="22"/>
                <w:lang w:val="en-US" w:eastAsia="zh-CN" w:bidi="ar"/>
              </w:rPr>
              <w:t>安徽顺安电网建设有限公司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rFonts w:hint="eastAsia" w:ascii="宋体" w:hAnsi="宋体" w:eastAsia="宋体" w:cs="宋体"/>
                <w:sz w:val="22"/>
                <w:szCs w:val="22"/>
                <w:lang w:val="en-US" w:eastAsia="zh-CN" w:bidi="ar"/>
              </w:rPr>
              <w:t>一种用于输电线路工程的连接件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ZG-2024-06</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国网安徽省电力有限公司六安市叶集供电公司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千伏柱上开关相间绝缘隔离装置的研制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ZG-2024-07</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皖能马鞍山发电有限公司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660MW机组20%深调改造协调控制技术研究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ZG-2024-08</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皖能马鞍山发电有限公司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火电深调汽轮发电机组轴系稳定可靠性关键性技术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ZG-2024-09</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国网安徽省电力有限公司肥西县供电公司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带电更换高压熔管操作杆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ZG-2024-10</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国网安徽省电力有限公司肥西县供电公司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不停电换表准确计量装置</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ZG-2024-11</w:t>
            </w:r>
          </w:p>
        </w:tc>
        <w:tc>
          <w:tcPr>
            <w:tcW w:w="3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国网安徽省电力有限公司肥西县供电公司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分布式智能共享用电终端管理系统</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ZG-2024-12</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国网安徽省电力有限公司综合服务中心</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以防范风险为目标的电网企业资本性项目资本化利息自动计提流程构建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ZG-2024-13</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安徽宏源铁塔有限公司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钢管法兰组对机专用装置</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ZG-2024-14</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安徽宏源铁塔有限公司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一种厚板材弯形装置</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ZG-2024-15</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安徽宏源铁塔有限公司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智慧液压工作站管理系统</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ZG-2024-16</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安徽金贯通科技有限公司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电缆敷设导滑装置</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ZG-2024-17</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中广核新能源蚌埠有限公司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便携式多功能小水面逆变器检修平台</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ZG-2024-18</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中广核新能源当涂有限公司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站用接地变室内通风系统改造</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ZG-2024-19</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国网安徽省电力有限公司六安市叶集供电公司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数字化配电网保护系统的研制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ZG-2024-20</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华能巢湖发电有限责任公司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降低#1 机组一次调频动作效果不达标率</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ZG-2024-21</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淮河能源淮南潘集发电有限责任公司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一种500kv升压站超高压开关设备SF6泄露气体精准定位捡漏在线快补钛树脂胶泥修复技术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ZG-2024-22</w:t>
            </w:r>
          </w:p>
        </w:tc>
        <w:tc>
          <w:tcPr>
            <w:tcW w:w="3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基于DCS的火电厂旁路系统智能化控制研发与应用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ZG-2024-23</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基于能源梯度利用的机炉深度耦合系统的研究与应用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ZG-2024-24</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基于物联网智能感知技术的变压器绝绦状态综合监测系统研究与应用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ZG-2024-25</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基于智能感知预警系统平台的数据传输诊断技术的研究与应用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ZG-2024-26</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一种降低火电厂等离子介质风源用气量的节能技术研究与应用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ZG-2024-27</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一种提高汽轮机ETS保护回路可靠性的技术研究与应用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ZG-2024-28</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一种新型的电除尘器控制系统全负荷自适应节能技术研究及应用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ZG-2024-29</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提高核电首塔大体积混凝土的抗裂性能</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ZG-2024-30</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安徽绩溪抽水蓄能有限公司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基于运行工况的抽蓄电站水位预警机制研究与应用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ZG-2024-31</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绝缘子清洗系统关键技术研究与应用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ZG-2024-32</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电缆工井内环境控制系统研究与应用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ZG-2024-33</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变电站大跨度悬吊式管母抬吊施工</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ZG-2024-34</w:t>
            </w:r>
          </w:p>
        </w:tc>
        <w:tc>
          <w:tcPr>
            <w:tcW w:w="3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12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变电站长距离二次电缆敷设方法研究与应用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ZG-2024-35</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安徽华电工程咨询设计有限公司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110kV~220kVGIS不停电扩建技术应用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ZG-2024-36</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一种变压器套管室通风系统的研究与应用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ZG-2024-37</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一种降低火电厂输灰系统耗气量的节能技术研究与应用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ZG-2024-38</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一种适用于燃煤电厂节能型电除尘创新技术的研究与应用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ZG-2024-39</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国网安徽党校（培训中心）</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二次电缆电动拉直器及辅助教具</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ZG-2024-40</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国能蚌埠发电有限公司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全国产化智能火电控制系统研制及改造优化</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ZG-2024-41</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输电线路工程吊车用放线滑车跨越装置</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ZG-2024-42</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龙门吊主动停车系统的应用</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ZG-2024-43</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安徽送变电工程有限公司送电二分公司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大跨越井筒吊装专用抱杆的研制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ZG-2024-44</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安徽送变电工程有限公司送电二分公司</w:t>
            </w:r>
          </w:p>
        </w:tc>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大跨越插入式钢管高立柱基础定位精度控制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ZG-2024-45</w:t>
            </w:r>
          </w:p>
        </w:tc>
        <w:tc>
          <w:tcPr>
            <w:tcW w:w="3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both"/>
        <w:rPr>
          <w:rFonts w:hint="eastAsia" w:ascii="宋体" w:hAnsi="宋体" w:eastAsia="宋体" w:cs="宋体"/>
          <w:sz w:val="22"/>
          <w:szCs w:val="22"/>
          <w:lang w:eastAsia="zh-CN"/>
        </w:rPr>
      </w:pPr>
    </w:p>
    <w:sectPr>
      <w:headerReference r:id="rId3" w:type="default"/>
      <w:footerReference r:id="rId4" w:type="default"/>
      <w:pgSz w:w="16838" w:h="11906" w:orient="landscape"/>
      <w:pgMar w:top="1417" w:right="1134" w:bottom="1417" w:left="1134" w:header="851" w:footer="1361" w:gutter="0"/>
      <w:pgBorders>
        <w:top w:val="none" w:sz="0" w:space="0"/>
        <w:left w:val="none" w:sz="0" w:space="0"/>
        <w:bottom w:val="none" w:sz="0" w:space="0"/>
        <w:right w:val="none" w:sz="0" w:space="0"/>
      </w:pgBorders>
      <w:pgNumType w:fmt="numberInDash" w:start="1"/>
      <w:cols w:space="720" w:num="1"/>
      <w:docGrid w:type="lines" w:linePitch="317"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76C691-B183-46FE-B36C-DFEB542F95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embedRegular r:id="rId2" w:fontKey="{DEAE6065-42FC-4FC6-9574-08B47F66E688}"/>
  </w:font>
  <w:font w:name="仿宋">
    <w:panose1 w:val="02010609060101010101"/>
    <w:charset w:val="86"/>
    <w:family w:val="modern"/>
    <w:pitch w:val="default"/>
    <w:sig w:usb0="800002BF" w:usb1="38CF7CFA" w:usb2="00000016" w:usb3="00000000" w:csb0="00040001" w:csb1="00000000"/>
    <w:embedRegular r:id="rId3" w:fontKey="{2252248F-19E8-4B2E-9AE8-E1C356A9E0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pPr>
                      <w:pStyle w:val="7"/>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221"/>
  <w:drawingGridVerticalSpacing w:val="317"/>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zVkNmE0ZjlhNWRlNjBkOWE0NjNjMDYyYmJiYzAifQ=="/>
  </w:docVars>
  <w:rsids>
    <w:rsidRoot w:val="00F74EDD"/>
    <w:rsid w:val="00001E4B"/>
    <w:rsid w:val="00002BCD"/>
    <w:rsid w:val="00003957"/>
    <w:rsid w:val="00006128"/>
    <w:rsid w:val="00007456"/>
    <w:rsid w:val="00012B52"/>
    <w:rsid w:val="00013C52"/>
    <w:rsid w:val="000149A2"/>
    <w:rsid w:val="000161DD"/>
    <w:rsid w:val="00017F12"/>
    <w:rsid w:val="00024712"/>
    <w:rsid w:val="000279F4"/>
    <w:rsid w:val="0003129A"/>
    <w:rsid w:val="00032296"/>
    <w:rsid w:val="00032A3C"/>
    <w:rsid w:val="0003761A"/>
    <w:rsid w:val="000429D0"/>
    <w:rsid w:val="000512E5"/>
    <w:rsid w:val="00051C5B"/>
    <w:rsid w:val="00053A91"/>
    <w:rsid w:val="00064AAD"/>
    <w:rsid w:val="00074EE8"/>
    <w:rsid w:val="0007651C"/>
    <w:rsid w:val="00076613"/>
    <w:rsid w:val="00077F77"/>
    <w:rsid w:val="000908AC"/>
    <w:rsid w:val="000A3108"/>
    <w:rsid w:val="000B2EEB"/>
    <w:rsid w:val="000B3273"/>
    <w:rsid w:val="000B654B"/>
    <w:rsid w:val="000C0A4E"/>
    <w:rsid w:val="000C379D"/>
    <w:rsid w:val="000C4963"/>
    <w:rsid w:val="000C4B5E"/>
    <w:rsid w:val="000C62FB"/>
    <w:rsid w:val="000D1164"/>
    <w:rsid w:val="000D4E45"/>
    <w:rsid w:val="000D6F7D"/>
    <w:rsid w:val="000E24A3"/>
    <w:rsid w:val="000F0525"/>
    <w:rsid w:val="000F2B4C"/>
    <w:rsid w:val="000F5EC5"/>
    <w:rsid w:val="00100EBD"/>
    <w:rsid w:val="001024DB"/>
    <w:rsid w:val="00102821"/>
    <w:rsid w:val="001030E2"/>
    <w:rsid w:val="00105634"/>
    <w:rsid w:val="0010743F"/>
    <w:rsid w:val="00124203"/>
    <w:rsid w:val="00135511"/>
    <w:rsid w:val="0014001C"/>
    <w:rsid w:val="00141134"/>
    <w:rsid w:val="00142178"/>
    <w:rsid w:val="00156ECE"/>
    <w:rsid w:val="00161578"/>
    <w:rsid w:val="00162580"/>
    <w:rsid w:val="001721D0"/>
    <w:rsid w:val="0017308C"/>
    <w:rsid w:val="00173E33"/>
    <w:rsid w:val="00175D95"/>
    <w:rsid w:val="00176637"/>
    <w:rsid w:val="001768E1"/>
    <w:rsid w:val="00186A6F"/>
    <w:rsid w:val="001874AA"/>
    <w:rsid w:val="00187767"/>
    <w:rsid w:val="001877AC"/>
    <w:rsid w:val="0019097E"/>
    <w:rsid w:val="001A05C5"/>
    <w:rsid w:val="001A1995"/>
    <w:rsid w:val="001A21E0"/>
    <w:rsid w:val="001B6318"/>
    <w:rsid w:val="001C1245"/>
    <w:rsid w:val="001C59A2"/>
    <w:rsid w:val="001D0BA0"/>
    <w:rsid w:val="001D5625"/>
    <w:rsid w:val="001E16FB"/>
    <w:rsid w:val="001E35E4"/>
    <w:rsid w:val="001E529A"/>
    <w:rsid w:val="0021000B"/>
    <w:rsid w:val="00214AF8"/>
    <w:rsid w:val="002150E1"/>
    <w:rsid w:val="00231A64"/>
    <w:rsid w:val="002342EB"/>
    <w:rsid w:val="002459F2"/>
    <w:rsid w:val="002508F6"/>
    <w:rsid w:val="00257206"/>
    <w:rsid w:val="0026614B"/>
    <w:rsid w:val="002713E6"/>
    <w:rsid w:val="00274601"/>
    <w:rsid w:val="0027726A"/>
    <w:rsid w:val="00286E5E"/>
    <w:rsid w:val="00287D02"/>
    <w:rsid w:val="002909AB"/>
    <w:rsid w:val="0029209A"/>
    <w:rsid w:val="00293ECB"/>
    <w:rsid w:val="002940AE"/>
    <w:rsid w:val="002A1810"/>
    <w:rsid w:val="002A5CBD"/>
    <w:rsid w:val="002B47D7"/>
    <w:rsid w:val="002B54AD"/>
    <w:rsid w:val="002C0279"/>
    <w:rsid w:val="002C2E21"/>
    <w:rsid w:val="002C4D51"/>
    <w:rsid w:val="002D5B93"/>
    <w:rsid w:val="002E614D"/>
    <w:rsid w:val="002F2A48"/>
    <w:rsid w:val="002F5363"/>
    <w:rsid w:val="002F5B26"/>
    <w:rsid w:val="002F6060"/>
    <w:rsid w:val="002F783C"/>
    <w:rsid w:val="002F7BCD"/>
    <w:rsid w:val="0030144E"/>
    <w:rsid w:val="00301721"/>
    <w:rsid w:val="00302A94"/>
    <w:rsid w:val="00302E7F"/>
    <w:rsid w:val="003067E7"/>
    <w:rsid w:val="0032087A"/>
    <w:rsid w:val="00322E4A"/>
    <w:rsid w:val="00324D5B"/>
    <w:rsid w:val="0033769D"/>
    <w:rsid w:val="003408C1"/>
    <w:rsid w:val="0035281E"/>
    <w:rsid w:val="00360F9C"/>
    <w:rsid w:val="00361538"/>
    <w:rsid w:val="00364BF5"/>
    <w:rsid w:val="00367E86"/>
    <w:rsid w:val="00393014"/>
    <w:rsid w:val="00393262"/>
    <w:rsid w:val="00393AA7"/>
    <w:rsid w:val="003975CB"/>
    <w:rsid w:val="003A074F"/>
    <w:rsid w:val="003A0985"/>
    <w:rsid w:val="003A6BCE"/>
    <w:rsid w:val="003B66C1"/>
    <w:rsid w:val="003C12D9"/>
    <w:rsid w:val="003D0301"/>
    <w:rsid w:val="003D204E"/>
    <w:rsid w:val="003D2F36"/>
    <w:rsid w:val="003F160A"/>
    <w:rsid w:val="003F36F7"/>
    <w:rsid w:val="003F4511"/>
    <w:rsid w:val="00402E13"/>
    <w:rsid w:val="00412032"/>
    <w:rsid w:val="00416E9F"/>
    <w:rsid w:val="0041725A"/>
    <w:rsid w:val="00417EC2"/>
    <w:rsid w:val="00421886"/>
    <w:rsid w:val="00424174"/>
    <w:rsid w:val="004257ED"/>
    <w:rsid w:val="00432F1D"/>
    <w:rsid w:val="00442784"/>
    <w:rsid w:val="004467D5"/>
    <w:rsid w:val="004507C9"/>
    <w:rsid w:val="00454069"/>
    <w:rsid w:val="00461E8F"/>
    <w:rsid w:val="00463747"/>
    <w:rsid w:val="00464579"/>
    <w:rsid w:val="0047662B"/>
    <w:rsid w:val="004815B6"/>
    <w:rsid w:val="00487658"/>
    <w:rsid w:val="00493128"/>
    <w:rsid w:val="004A0233"/>
    <w:rsid w:val="004A340A"/>
    <w:rsid w:val="004A44F7"/>
    <w:rsid w:val="004A4D1B"/>
    <w:rsid w:val="004A7482"/>
    <w:rsid w:val="004B256D"/>
    <w:rsid w:val="004B6D91"/>
    <w:rsid w:val="004C3B5C"/>
    <w:rsid w:val="004C6A24"/>
    <w:rsid w:val="004E07BC"/>
    <w:rsid w:val="004F31B0"/>
    <w:rsid w:val="005004EC"/>
    <w:rsid w:val="00506020"/>
    <w:rsid w:val="005063E2"/>
    <w:rsid w:val="00511875"/>
    <w:rsid w:val="00517402"/>
    <w:rsid w:val="00521226"/>
    <w:rsid w:val="0052259D"/>
    <w:rsid w:val="00531BFE"/>
    <w:rsid w:val="005368E5"/>
    <w:rsid w:val="00547245"/>
    <w:rsid w:val="00550880"/>
    <w:rsid w:val="00565EF7"/>
    <w:rsid w:val="00567A8C"/>
    <w:rsid w:val="00574A38"/>
    <w:rsid w:val="00576640"/>
    <w:rsid w:val="00580E1D"/>
    <w:rsid w:val="00582D80"/>
    <w:rsid w:val="00586313"/>
    <w:rsid w:val="005879A5"/>
    <w:rsid w:val="00594FB7"/>
    <w:rsid w:val="00596740"/>
    <w:rsid w:val="005A31B3"/>
    <w:rsid w:val="005B7CB5"/>
    <w:rsid w:val="005C2032"/>
    <w:rsid w:val="005C5828"/>
    <w:rsid w:val="005C5B91"/>
    <w:rsid w:val="005C5D94"/>
    <w:rsid w:val="005C67B7"/>
    <w:rsid w:val="005C7F0A"/>
    <w:rsid w:val="005D0996"/>
    <w:rsid w:val="005D1D0E"/>
    <w:rsid w:val="005D6817"/>
    <w:rsid w:val="005D773C"/>
    <w:rsid w:val="005E14FB"/>
    <w:rsid w:val="005E5F39"/>
    <w:rsid w:val="005F3887"/>
    <w:rsid w:val="00607EF4"/>
    <w:rsid w:val="00610E25"/>
    <w:rsid w:val="0061611F"/>
    <w:rsid w:val="0061674D"/>
    <w:rsid w:val="00620BD7"/>
    <w:rsid w:val="0062797B"/>
    <w:rsid w:val="00634C8A"/>
    <w:rsid w:val="0063592A"/>
    <w:rsid w:val="00636C7C"/>
    <w:rsid w:val="00645108"/>
    <w:rsid w:val="00646223"/>
    <w:rsid w:val="006523C2"/>
    <w:rsid w:val="006539BB"/>
    <w:rsid w:val="00657727"/>
    <w:rsid w:val="00660884"/>
    <w:rsid w:val="00667D0F"/>
    <w:rsid w:val="00672065"/>
    <w:rsid w:val="00675FB7"/>
    <w:rsid w:val="006827A6"/>
    <w:rsid w:val="006919FB"/>
    <w:rsid w:val="006937C8"/>
    <w:rsid w:val="006947C1"/>
    <w:rsid w:val="00694D7F"/>
    <w:rsid w:val="00695A17"/>
    <w:rsid w:val="00695A33"/>
    <w:rsid w:val="00697429"/>
    <w:rsid w:val="00697DD1"/>
    <w:rsid w:val="006A1062"/>
    <w:rsid w:val="006B089E"/>
    <w:rsid w:val="006B1813"/>
    <w:rsid w:val="006B620B"/>
    <w:rsid w:val="006B706E"/>
    <w:rsid w:val="006D727F"/>
    <w:rsid w:val="006E15FB"/>
    <w:rsid w:val="006E189E"/>
    <w:rsid w:val="006E1EF3"/>
    <w:rsid w:val="006E1F45"/>
    <w:rsid w:val="006E5C42"/>
    <w:rsid w:val="006E5CEE"/>
    <w:rsid w:val="006F1E97"/>
    <w:rsid w:val="006F48FE"/>
    <w:rsid w:val="006F6687"/>
    <w:rsid w:val="006F7589"/>
    <w:rsid w:val="006F78B1"/>
    <w:rsid w:val="007019B3"/>
    <w:rsid w:val="00704460"/>
    <w:rsid w:val="007108F7"/>
    <w:rsid w:val="00716C0D"/>
    <w:rsid w:val="00725612"/>
    <w:rsid w:val="00742613"/>
    <w:rsid w:val="007439A4"/>
    <w:rsid w:val="00744695"/>
    <w:rsid w:val="0075106A"/>
    <w:rsid w:val="00754F3E"/>
    <w:rsid w:val="00760E5F"/>
    <w:rsid w:val="007630D8"/>
    <w:rsid w:val="0077161F"/>
    <w:rsid w:val="00772B0A"/>
    <w:rsid w:val="00775247"/>
    <w:rsid w:val="00777D83"/>
    <w:rsid w:val="007840EE"/>
    <w:rsid w:val="007842FB"/>
    <w:rsid w:val="007865BA"/>
    <w:rsid w:val="007A43CA"/>
    <w:rsid w:val="007B1866"/>
    <w:rsid w:val="007D2585"/>
    <w:rsid w:val="007D3D49"/>
    <w:rsid w:val="007D492E"/>
    <w:rsid w:val="007D76C9"/>
    <w:rsid w:val="007E3511"/>
    <w:rsid w:val="007E6BA7"/>
    <w:rsid w:val="007E7F69"/>
    <w:rsid w:val="007F7771"/>
    <w:rsid w:val="008007B4"/>
    <w:rsid w:val="0080129A"/>
    <w:rsid w:val="0082047F"/>
    <w:rsid w:val="008301C7"/>
    <w:rsid w:val="0083360D"/>
    <w:rsid w:val="00842628"/>
    <w:rsid w:val="008508C0"/>
    <w:rsid w:val="008529E3"/>
    <w:rsid w:val="008541A8"/>
    <w:rsid w:val="00857A60"/>
    <w:rsid w:val="00865C95"/>
    <w:rsid w:val="00872B38"/>
    <w:rsid w:val="00873109"/>
    <w:rsid w:val="008760E6"/>
    <w:rsid w:val="00876865"/>
    <w:rsid w:val="008829F1"/>
    <w:rsid w:val="008836BE"/>
    <w:rsid w:val="0089099B"/>
    <w:rsid w:val="00890C9A"/>
    <w:rsid w:val="00891221"/>
    <w:rsid w:val="00893B6C"/>
    <w:rsid w:val="00897C70"/>
    <w:rsid w:val="008A0963"/>
    <w:rsid w:val="008A521F"/>
    <w:rsid w:val="008B19AE"/>
    <w:rsid w:val="008B44A9"/>
    <w:rsid w:val="008B5948"/>
    <w:rsid w:val="008B638E"/>
    <w:rsid w:val="008B7D85"/>
    <w:rsid w:val="008C09C6"/>
    <w:rsid w:val="008C173F"/>
    <w:rsid w:val="008C546B"/>
    <w:rsid w:val="008D4076"/>
    <w:rsid w:val="008D4760"/>
    <w:rsid w:val="008E4A9C"/>
    <w:rsid w:val="008F240A"/>
    <w:rsid w:val="008F2FE6"/>
    <w:rsid w:val="008F412C"/>
    <w:rsid w:val="009014D2"/>
    <w:rsid w:val="009015F5"/>
    <w:rsid w:val="00902915"/>
    <w:rsid w:val="009030A3"/>
    <w:rsid w:val="00907038"/>
    <w:rsid w:val="009129B7"/>
    <w:rsid w:val="00913F3A"/>
    <w:rsid w:val="009147B7"/>
    <w:rsid w:val="00916B04"/>
    <w:rsid w:val="009221E1"/>
    <w:rsid w:val="00924AD5"/>
    <w:rsid w:val="00924E34"/>
    <w:rsid w:val="00927EE7"/>
    <w:rsid w:val="00930A25"/>
    <w:rsid w:val="00931041"/>
    <w:rsid w:val="00942929"/>
    <w:rsid w:val="0095145B"/>
    <w:rsid w:val="00953B19"/>
    <w:rsid w:val="00955CD9"/>
    <w:rsid w:val="00962974"/>
    <w:rsid w:val="009639CC"/>
    <w:rsid w:val="00970713"/>
    <w:rsid w:val="00980508"/>
    <w:rsid w:val="00980B5E"/>
    <w:rsid w:val="009A070B"/>
    <w:rsid w:val="009A3356"/>
    <w:rsid w:val="009A68FD"/>
    <w:rsid w:val="009B1AC5"/>
    <w:rsid w:val="009B2E6B"/>
    <w:rsid w:val="009B3D1E"/>
    <w:rsid w:val="009C3D41"/>
    <w:rsid w:val="009C696A"/>
    <w:rsid w:val="009D0F50"/>
    <w:rsid w:val="009E1D00"/>
    <w:rsid w:val="009E6341"/>
    <w:rsid w:val="009E741F"/>
    <w:rsid w:val="009F42BA"/>
    <w:rsid w:val="009F6BB6"/>
    <w:rsid w:val="009F7425"/>
    <w:rsid w:val="00A04770"/>
    <w:rsid w:val="00A21261"/>
    <w:rsid w:val="00A3636C"/>
    <w:rsid w:val="00A432A9"/>
    <w:rsid w:val="00A46FBE"/>
    <w:rsid w:val="00A509C4"/>
    <w:rsid w:val="00A524BD"/>
    <w:rsid w:val="00A54D4A"/>
    <w:rsid w:val="00A614B3"/>
    <w:rsid w:val="00A7191F"/>
    <w:rsid w:val="00A750D9"/>
    <w:rsid w:val="00A82561"/>
    <w:rsid w:val="00A84F16"/>
    <w:rsid w:val="00A91942"/>
    <w:rsid w:val="00AA4A4A"/>
    <w:rsid w:val="00AC20C5"/>
    <w:rsid w:val="00AC2679"/>
    <w:rsid w:val="00AC6205"/>
    <w:rsid w:val="00AC63EB"/>
    <w:rsid w:val="00AC7BDE"/>
    <w:rsid w:val="00AD17D5"/>
    <w:rsid w:val="00AD742A"/>
    <w:rsid w:val="00AF0086"/>
    <w:rsid w:val="00AF00B9"/>
    <w:rsid w:val="00AF01E1"/>
    <w:rsid w:val="00B01237"/>
    <w:rsid w:val="00B047F5"/>
    <w:rsid w:val="00B253D0"/>
    <w:rsid w:val="00B25F6A"/>
    <w:rsid w:val="00B30D8A"/>
    <w:rsid w:val="00B35D22"/>
    <w:rsid w:val="00B379AF"/>
    <w:rsid w:val="00B43C71"/>
    <w:rsid w:val="00B51B64"/>
    <w:rsid w:val="00B53BEA"/>
    <w:rsid w:val="00B55028"/>
    <w:rsid w:val="00B56861"/>
    <w:rsid w:val="00B61924"/>
    <w:rsid w:val="00B70056"/>
    <w:rsid w:val="00B73FDA"/>
    <w:rsid w:val="00B74C60"/>
    <w:rsid w:val="00B75056"/>
    <w:rsid w:val="00B96FA6"/>
    <w:rsid w:val="00BB7629"/>
    <w:rsid w:val="00BC1A80"/>
    <w:rsid w:val="00BC2287"/>
    <w:rsid w:val="00BD558C"/>
    <w:rsid w:val="00BD5C3E"/>
    <w:rsid w:val="00BE05FF"/>
    <w:rsid w:val="00BE1817"/>
    <w:rsid w:val="00BE26CC"/>
    <w:rsid w:val="00BE664E"/>
    <w:rsid w:val="00BE6F6E"/>
    <w:rsid w:val="00BE7FC0"/>
    <w:rsid w:val="00BF2270"/>
    <w:rsid w:val="00BF630B"/>
    <w:rsid w:val="00BF70D3"/>
    <w:rsid w:val="00C014B5"/>
    <w:rsid w:val="00C03818"/>
    <w:rsid w:val="00C0558E"/>
    <w:rsid w:val="00C074CD"/>
    <w:rsid w:val="00C15B4A"/>
    <w:rsid w:val="00C24860"/>
    <w:rsid w:val="00C36EE1"/>
    <w:rsid w:val="00C40073"/>
    <w:rsid w:val="00C47175"/>
    <w:rsid w:val="00C517E6"/>
    <w:rsid w:val="00C60718"/>
    <w:rsid w:val="00C61315"/>
    <w:rsid w:val="00C65080"/>
    <w:rsid w:val="00C6762A"/>
    <w:rsid w:val="00C74ADE"/>
    <w:rsid w:val="00C76968"/>
    <w:rsid w:val="00C8303F"/>
    <w:rsid w:val="00CA5839"/>
    <w:rsid w:val="00CB0D58"/>
    <w:rsid w:val="00CB1620"/>
    <w:rsid w:val="00CC5F3F"/>
    <w:rsid w:val="00CC6800"/>
    <w:rsid w:val="00CC6A95"/>
    <w:rsid w:val="00CC70EC"/>
    <w:rsid w:val="00CE5C15"/>
    <w:rsid w:val="00CF2A21"/>
    <w:rsid w:val="00CF3D6C"/>
    <w:rsid w:val="00D0069B"/>
    <w:rsid w:val="00D04100"/>
    <w:rsid w:val="00D1101E"/>
    <w:rsid w:val="00D13B0C"/>
    <w:rsid w:val="00D164BF"/>
    <w:rsid w:val="00D2610E"/>
    <w:rsid w:val="00D26EAE"/>
    <w:rsid w:val="00D31C88"/>
    <w:rsid w:val="00D35A6B"/>
    <w:rsid w:val="00D3600F"/>
    <w:rsid w:val="00D43FF1"/>
    <w:rsid w:val="00D4732B"/>
    <w:rsid w:val="00D528F6"/>
    <w:rsid w:val="00D529E4"/>
    <w:rsid w:val="00D54330"/>
    <w:rsid w:val="00D543CA"/>
    <w:rsid w:val="00D5661D"/>
    <w:rsid w:val="00D63BCE"/>
    <w:rsid w:val="00D65845"/>
    <w:rsid w:val="00D66EC3"/>
    <w:rsid w:val="00D71627"/>
    <w:rsid w:val="00D76CBB"/>
    <w:rsid w:val="00DA29D6"/>
    <w:rsid w:val="00DA3C71"/>
    <w:rsid w:val="00DA5CF6"/>
    <w:rsid w:val="00DB1802"/>
    <w:rsid w:val="00DB4B0E"/>
    <w:rsid w:val="00DC3976"/>
    <w:rsid w:val="00DC78CE"/>
    <w:rsid w:val="00DC7D0A"/>
    <w:rsid w:val="00DD0805"/>
    <w:rsid w:val="00DD1058"/>
    <w:rsid w:val="00DD6768"/>
    <w:rsid w:val="00DE0CDA"/>
    <w:rsid w:val="00DE2510"/>
    <w:rsid w:val="00DF1BC2"/>
    <w:rsid w:val="00E00C9D"/>
    <w:rsid w:val="00E02759"/>
    <w:rsid w:val="00E04643"/>
    <w:rsid w:val="00E05946"/>
    <w:rsid w:val="00E15B68"/>
    <w:rsid w:val="00E21D0E"/>
    <w:rsid w:val="00E24CAA"/>
    <w:rsid w:val="00E25474"/>
    <w:rsid w:val="00E2748D"/>
    <w:rsid w:val="00E274BE"/>
    <w:rsid w:val="00E31286"/>
    <w:rsid w:val="00E355CF"/>
    <w:rsid w:val="00E50330"/>
    <w:rsid w:val="00E6032E"/>
    <w:rsid w:val="00E6113F"/>
    <w:rsid w:val="00E61E7E"/>
    <w:rsid w:val="00E652C6"/>
    <w:rsid w:val="00E762F2"/>
    <w:rsid w:val="00E77305"/>
    <w:rsid w:val="00E8188D"/>
    <w:rsid w:val="00E82764"/>
    <w:rsid w:val="00E82AB5"/>
    <w:rsid w:val="00E84626"/>
    <w:rsid w:val="00E85A20"/>
    <w:rsid w:val="00E90C39"/>
    <w:rsid w:val="00E92F52"/>
    <w:rsid w:val="00E93DB3"/>
    <w:rsid w:val="00EA1A8B"/>
    <w:rsid w:val="00EB32F3"/>
    <w:rsid w:val="00EC048C"/>
    <w:rsid w:val="00EC50AC"/>
    <w:rsid w:val="00EC5D38"/>
    <w:rsid w:val="00ED0155"/>
    <w:rsid w:val="00ED1B11"/>
    <w:rsid w:val="00ED26CE"/>
    <w:rsid w:val="00ED3884"/>
    <w:rsid w:val="00ED48A2"/>
    <w:rsid w:val="00EE0CC2"/>
    <w:rsid w:val="00EE5627"/>
    <w:rsid w:val="00EE6C2A"/>
    <w:rsid w:val="00EF10E4"/>
    <w:rsid w:val="00EF270C"/>
    <w:rsid w:val="00EF3D9E"/>
    <w:rsid w:val="00EF4351"/>
    <w:rsid w:val="00F01979"/>
    <w:rsid w:val="00F03676"/>
    <w:rsid w:val="00F16B83"/>
    <w:rsid w:val="00F2227E"/>
    <w:rsid w:val="00F278ED"/>
    <w:rsid w:val="00F30660"/>
    <w:rsid w:val="00F32B79"/>
    <w:rsid w:val="00F366BB"/>
    <w:rsid w:val="00F42E22"/>
    <w:rsid w:val="00F47801"/>
    <w:rsid w:val="00F5015A"/>
    <w:rsid w:val="00F72BB1"/>
    <w:rsid w:val="00F74EDD"/>
    <w:rsid w:val="00F86748"/>
    <w:rsid w:val="00F87B91"/>
    <w:rsid w:val="00F91BBC"/>
    <w:rsid w:val="00F94D5A"/>
    <w:rsid w:val="00F9548E"/>
    <w:rsid w:val="00FB66AC"/>
    <w:rsid w:val="00FD22B3"/>
    <w:rsid w:val="00FE4554"/>
    <w:rsid w:val="00FE7042"/>
    <w:rsid w:val="00FE7057"/>
    <w:rsid w:val="00FF0B61"/>
    <w:rsid w:val="00FF32CE"/>
    <w:rsid w:val="00FF7BBA"/>
    <w:rsid w:val="01424F66"/>
    <w:rsid w:val="01E10961"/>
    <w:rsid w:val="021C5C9B"/>
    <w:rsid w:val="025F5D4E"/>
    <w:rsid w:val="048B2DB6"/>
    <w:rsid w:val="058E354B"/>
    <w:rsid w:val="06592631"/>
    <w:rsid w:val="06980519"/>
    <w:rsid w:val="06BA26AE"/>
    <w:rsid w:val="06D81E46"/>
    <w:rsid w:val="070C3E5F"/>
    <w:rsid w:val="07D15444"/>
    <w:rsid w:val="07D74068"/>
    <w:rsid w:val="07F90EA3"/>
    <w:rsid w:val="083759EB"/>
    <w:rsid w:val="083E3390"/>
    <w:rsid w:val="08445492"/>
    <w:rsid w:val="08CF2178"/>
    <w:rsid w:val="095467B1"/>
    <w:rsid w:val="0C092395"/>
    <w:rsid w:val="0C3638AB"/>
    <w:rsid w:val="0D47360B"/>
    <w:rsid w:val="0DAF47F0"/>
    <w:rsid w:val="0E7C4B54"/>
    <w:rsid w:val="0E7E3079"/>
    <w:rsid w:val="0F0E015A"/>
    <w:rsid w:val="0F7A51E0"/>
    <w:rsid w:val="0FDA71E7"/>
    <w:rsid w:val="0FE460E8"/>
    <w:rsid w:val="10201A94"/>
    <w:rsid w:val="10FC24B6"/>
    <w:rsid w:val="113A479E"/>
    <w:rsid w:val="1187310D"/>
    <w:rsid w:val="118D6095"/>
    <w:rsid w:val="12DE450A"/>
    <w:rsid w:val="136830A3"/>
    <w:rsid w:val="138C400D"/>
    <w:rsid w:val="13E63640"/>
    <w:rsid w:val="13FC21F7"/>
    <w:rsid w:val="140668C0"/>
    <w:rsid w:val="158362BA"/>
    <w:rsid w:val="1651598E"/>
    <w:rsid w:val="165602A4"/>
    <w:rsid w:val="16893B5B"/>
    <w:rsid w:val="17A5447F"/>
    <w:rsid w:val="17A67FA7"/>
    <w:rsid w:val="18196C2B"/>
    <w:rsid w:val="1834214C"/>
    <w:rsid w:val="188861E0"/>
    <w:rsid w:val="188E2BB6"/>
    <w:rsid w:val="18A23EE6"/>
    <w:rsid w:val="19513762"/>
    <w:rsid w:val="1A1D3B88"/>
    <w:rsid w:val="1A616F98"/>
    <w:rsid w:val="1CAF6F51"/>
    <w:rsid w:val="1CC55A26"/>
    <w:rsid w:val="1D1C3E9B"/>
    <w:rsid w:val="1E8C32FE"/>
    <w:rsid w:val="1EC50FAF"/>
    <w:rsid w:val="1ECC4B3E"/>
    <w:rsid w:val="1F1600B8"/>
    <w:rsid w:val="1F226B1F"/>
    <w:rsid w:val="1F243608"/>
    <w:rsid w:val="1F74793B"/>
    <w:rsid w:val="203757C0"/>
    <w:rsid w:val="20770440"/>
    <w:rsid w:val="20BE4928"/>
    <w:rsid w:val="20DB0632"/>
    <w:rsid w:val="20E719CD"/>
    <w:rsid w:val="21131A17"/>
    <w:rsid w:val="212B77EC"/>
    <w:rsid w:val="21A60522"/>
    <w:rsid w:val="23235E2F"/>
    <w:rsid w:val="23CE7358"/>
    <w:rsid w:val="23EF2294"/>
    <w:rsid w:val="25161BFC"/>
    <w:rsid w:val="25930E2E"/>
    <w:rsid w:val="25D757BF"/>
    <w:rsid w:val="25FF4DD0"/>
    <w:rsid w:val="26A83550"/>
    <w:rsid w:val="273E160D"/>
    <w:rsid w:val="276E6F72"/>
    <w:rsid w:val="29207E42"/>
    <w:rsid w:val="29D53C21"/>
    <w:rsid w:val="29DF4972"/>
    <w:rsid w:val="2A8E5C5D"/>
    <w:rsid w:val="2BC730F4"/>
    <w:rsid w:val="2BE60D87"/>
    <w:rsid w:val="2BFB4A29"/>
    <w:rsid w:val="2CE959D1"/>
    <w:rsid w:val="2CF6767F"/>
    <w:rsid w:val="2D457B6A"/>
    <w:rsid w:val="2E4D073C"/>
    <w:rsid w:val="2EB401A4"/>
    <w:rsid w:val="2F0C33D3"/>
    <w:rsid w:val="2FA8323D"/>
    <w:rsid w:val="2FC82F97"/>
    <w:rsid w:val="2FEE5FD5"/>
    <w:rsid w:val="303D5F81"/>
    <w:rsid w:val="303F76FD"/>
    <w:rsid w:val="30C60D99"/>
    <w:rsid w:val="31344896"/>
    <w:rsid w:val="317B7074"/>
    <w:rsid w:val="329F727A"/>
    <w:rsid w:val="330C5550"/>
    <w:rsid w:val="336E611A"/>
    <w:rsid w:val="337C1CFF"/>
    <w:rsid w:val="33B37C0F"/>
    <w:rsid w:val="34763D38"/>
    <w:rsid w:val="358C0AAA"/>
    <w:rsid w:val="35B01906"/>
    <w:rsid w:val="35CB0809"/>
    <w:rsid w:val="362B070B"/>
    <w:rsid w:val="36490E4A"/>
    <w:rsid w:val="36CF2A18"/>
    <w:rsid w:val="373B4BBB"/>
    <w:rsid w:val="37446BCC"/>
    <w:rsid w:val="37B273BC"/>
    <w:rsid w:val="37D407F1"/>
    <w:rsid w:val="385B709E"/>
    <w:rsid w:val="3A073264"/>
    <w:rsid w:val="3A4940AB"/>
    <w:rsid w:val="3A746A8B"/>
    <w:rsid w:val="3B1D50D6"/>
    <w:rsid w:val="3B5E6E75"/>
    <w:rsid w:val="3C0052F5"/>
    <w:rsid w:val="3C14417C"/>
    <w:rsid w:val="3C4D6F35"/>
    <w:rsid w:val="3C687566"/>
    <w:rsid w:val="3CCA078A"/>
    <w:rsid w:val="3E5A5071"/>
    <w:rsid w:val="3F5D547E"/>
    <w:rsid w:val="3FBC197E"/>
    <w:rsid w:val="3FE444E6"/>
    <w:rsid w:val="401577DC"/>
    <w:rsid w:val="41537E26"/>
    <w:rsid w:val="42816B51"/>
    <w:rsid w:val="42D71F3D"/>
    <w:rsid w:val="43701819"/>
    <w:rsid w:val="442F2C85"/>
    <w:rsid w:val="445943F3"/>
    <w:rsid w:val="445C6916"/>
    <w:rsid w:val="447A2C84"/>
    <w:rsid w:val="449E4444"/>
    <w:rsid w:val="451168EE"/>
    <w:rsid w:val="45B06CCE"/>
    <w:rsid w:val="45BA2A36"/>
    <w:rsid w:val="467557CF"/>
    <w:rsid w:val="468F54B7"/>
    <w:rsid w:val="46FA7828"/>
    <w:rsid w:val="471E0EBC"/>
    <w:rsid w:val="477912EF"/>
    <w:rsid w:val="47C6797B"/>
    <w:rsid w:val="48152036"/>
    <w:rsid w:val="483B049C"/>
    <w:rsid w:val="488A3E91"/>
    <w:rsid w:val="488E7911"/>
    <w:rsid w:val="48CB14D5"/>
    <w:rsid w:val="49695139"/>
    <w:rsid w:val="4A2C7256"/>
    <w:rsid w:val="4A2E23CC"/>
    <w:rsid w:val="4A311903"/>
    <w:rsid w:val="4A6162EE"/>
    <w:rsid w:val="4B1D3A51"/>
    <w:rsid w:val="4B5F4099"/>
    <w:rsid w:val="4CBA744B"/>
    <w:rsid w:val="4E004EF2"/>
    <w:rsid w:val="4F583C34"/>
    <w:rsid w:val="4FF1633D"/>
    <w:rsid w:val="503C6534"/>
    <w:rsid w:val="50EB32D8"/>
    <w:rsid w:val="527D1F67"/>
    <w:rsid w:val="52BB41E7"/>
    <w:rsid w:val="539F20DD"/>
    <w:rsid w:val="53AB71F3"/>
    <w:rsid w:val="550F6DEF"/>
    <w:rsid w:val="55167559"/>
    <w:rsid w:val="55205C7D"/>
    <w:rsid w:val="561C1123"/>
    <w:rsid w:val="57901436"/>
    <w:rsid w:val="585C51D9"/>
    <w:rsid w:val="58A11B5A"/>
    <w:rsid w:val="59A83B2B"/>
    <w:rsid w:val="59F7035E"/>
    <w:rsid w:val="5A386A30"/>
    <w:rsid w:val="5B376887"/>
    <w:rsid w:val="5D192F00"/>
    <w:rsid w:val="5D6644F9"/>
    <w:rsid w:val="5D894B84"/>
    <w:rsid w:val="5DA33F78"/>
    <w:rsid w:val="5DDB3E86"/>
    <w:rsid w:val="5E0A3E7C"/>
    <w:rsid w:val="5E0F066B"/>
    <w:rsid w:val="5E7A79CF"/>
    <w:rsid w:val="5F6441DB"/>
    <w:rsid w:val="600B6563"/>
    <w:rsid w:val="60365C21"/>
    <w:rsid w:val="60500B42"/>
    <w:rsid w:val="60903904"/>
    <w:rsid w:val="611A78BB"/>
    <w:rsid w:val="61542DE7"/>
    <w:rsid w:val="615D2316"/>
    <w:rsid w:val="62532290"/>
    <w:rsid w:val="63C27C86"/>
    <w:rsid w:val="64253345"/>
    <w:rsid w:val="64AA665E"/>
    <w:rsid w:val="64B63603"/>
    <w:rsid w:val="64F043A7"/>
    <w:rsid w:val="65452FCC"/>
    <w:rsid w:val="658845F7"/>
    <w:rsid w:val="67012AFB"/>
    <w:rsid w:val="67D14D16"/>
    <w:rsid w:val="69257102"/>
    <w:rsid w:val="69D40E16"/>
    <w:rsid w:val="69D40FE9"/>
    <w:rsid w:val="6A5014FD"/>
    <w:rsid w:val="6A507CF0"/>
    <w:rsid w:val="6AA03D3D"/>
    <w:rsid w:val="6B2B4BE8"/>
    <w:rsid w:val="6B556B73"/>
    <w:rsid w:val="6C303DC2"/>
    <w:rsid w:val="6C627CF4"/>
    <w:rsid w:val="6D1846D7"/>
    <w:rsid w:val="6DB03A57"/>
    <w:rsid w:val="6E7B7EBB"/>
    <w:rsid w:val="6F11139D"/>
    <w:rsid w:val="6FC563EA"/>
    <w:rsid w:val="70720672"/>
    <w:rsid w:val="70BA6F6E"/>
    <w:rsid w:val="70F32156"/>
    <w:rsid w:val="70FC465B"/>
    <w:rsid w:val="71192DEB"/>
    <w:rsid w:val="71357A88"/>
    <w:rsid w:val="71EA4F18"/>
    <w:rsid w:val="72196D46"/>
    <w:rsid w:val="729061BF"/>
    <w:rsid w:val="72CA7B6A"/>
    <w:rsid w:val="737968A7"/>
    <w:rsid w:val="73B50119"/>
    <w:rsid w:val="746871D5"/>
    <w:rsid w:val="746925BC"/>
    <w:rsid w:val="748404DC"/>
    <w:rsid w:val="74E145D6"/>
    <w:rsid w:val="757510A4"/>
    <w:rsid w:val="760D6E10"/>
    <w:rsid w:val="763B1B61"/>
    <w:rsid w:val="77A74C05"/>
    <w:rsid w:val="77BA203E"/>
    <w:rsid w:val="789445A8"/>
    <w:rsid w:val="7B36059E"/>
    <w:rsid w:val="7C300E1C"/>
    <w:rsid w:val="7CE53DA8"/>
    <w:rsid w:val="7D04594F"/>
    <w:rsid w:val="7D106EA8"/>
    <w:rsid w:val="7D2D7325"/>
    <w:rsid w:val="7D6114C1"/>
    <w:rsid w:val="7DD7047B"/>
    <w:rsid w:val="7E720EA9"/>
    <w:rsid w:val="7F8A24EC"/>
    <w:rsid w:val="7F8C6459"/>
    <w:rsid w:val="7FA80CE2"/>
    <w:rsid w:val="7FC14051"/>
    <w:rsid w:val="7FF44E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locked/>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Date"/>
    <w:basedOn w:val="1"/>
    <w:next w:val="1"/>
    <w:link w:val="16"/>
    <w:autoRedefine/>
    <w:unhideWhenUsed/>
    <w:qFormat/>
    <w:uiPriority w:val="99"/>
    <w:pPr>
      <w:ind w:left="100" w:leftChars="2500"/>
    </w:pPr>
  </w:style>
  <w:style w:type="paragraph" w:styleId="5">
    <w:name w:val="Body Text Indent 2"/>
    <w:basedOn w:val="1"/>
    <w:link w:val="17"/>
    <w:autoRedefine/>
    <w:unhideWhenUsed/>
    <w:qFormat/>
    <w:uiPriority w:val="99"/>
    <w:pPr>
      <w:ind w:firstLine="600" w:firstLineChars="200"/>
    </w:pPr>
    <w:rPr>
      <w:rFonts w:ascii="Times New Roman" w:hAnsi="Times New Roman"/>
      <w:sz w:val="30"/>
      <w:szCs w:val="24"/>
    </w:rPr>
  </w:style>
  <w:style w:type="paragraph" w:styleId="6">
    <w:name w:val="Balloon Text"/>
    <w:basedOn w:val="1"/>
    <w:link w:val="18"/>
    <w:unhideWhenUsed/>
    <w:qFormat/>
    <w:uiPriority w:val="99"/>
    <w:rPr>
      <w:sz w:val="18"/>
      <w:szCs w:val="18"/>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link w:val="2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21"/>
    <w:autoRedefine/>
    <w:qFormat/>
    <w:locked/>
    <w:uiPriority w:val="0"/>
    <w:pPr>
      <w:spacing w:before="240" w:after="60"/>
      <w:jc w:val="center"/>
      <w:outlineLvl w:val="0"/>
    </w:pPr>
    <w:rPr>
      <w:rFonts w:ascii="Cambria" w:hAnsi="Cambria"/>
      <w:b/>
      <w:bCs/>
      <w:sz w:val="32"/>
      <w:szCs w:val="32"/>
    </w:rPr>
  </w:style>
  <w:style w:type="table" w:styleId="12">
    <w:name w:val="Table Grid"/>
    <w:basedOn w:val="11"/>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autoRedefine/>
    <w:qFormat/>
    <w:locked/>
    <w:uiPriority w:val="22"/>
    <w:rPr>
      <w:b/>
      <w:bCs/>
    </w:rPr>
  </w:style>
  <w:style w:type="character" w:styleId="15">
    <w:name w:val="Hyperlink"/>
    <w:basedOn w:val="13"/>
    <w:autoRedefine/>
    <w:unhideWhenUsed/>
    <w:qFormat/>
    <w:uiPriority w:val="0"/>
    <w:rPr>
      <w:color w:val="0000FF"/>
      <w:u w:val="single"/>
    </w:rPr>
  </w:style>
  <w:style w:type="character" w:customStyle="1" w:styleId="16">
    <w:name w:val="日期 Char"/>
    <w:basedOn w:val="13"/>
    <w:link w:val="4"/>
    <w:autoRedefine/>
    <w:semiHidden/>
    <w:qFormat/>
    <w:uiPriority w:val="99"/>
    <w:rPr>
      <w:kern w:val="2"/>
      <w:sz w:val="21"/>
      <w:szCs w:val="22"/>
    </w:rPr>
  </w:style>
  <w:style w:type="character" w:customStyle="1" w:styleId="17">
    <w:name w:val="正文文本缩进 2 Char"/>
    <w:basedOn w:val="13"/>
    <w:link w:val="5"/>
    <w:autoRedefine/>
    <w:qFormat/>
    <w:uiPriority w:val="99"/>
    <w:rPr>
      <w:rFonts w:ascii="Times New Roman" w:hAnsi="Times New Roman"/>
      <w:kern w:val="2"/>
      <w:sz w:val="30"/>
      <w:szCs w:val="24"/>
    </w:rPr>
  </w:style>
  <w:style w:type="character" w:customStyle="1" w:styleId="18">
    <w:name w:val="批注框文本 Char"/>
    <w:basedOn w:val="13"/>
    <w:link w:val="6"/>
    <w:autoRedefine/>
    <w:semiHidden/>
    <w:qFormat/>
    <w:uiPriority w:val="99"/>
    <w:rPr>
      <w:kern w:val="2"/>
      <w:sz w:val="18"/>
      <w:szCs w:val="18"/>
    </w:rPr>
  </w:style>
  <w:style w:type="character" w:customStyle="1" w:styleId="19">
    <w:name w:val="页脚 Char"/>
    <w:basedOn w:val="13"/>
    <w:link w:val="7"/>
    <w:autoRedefine/>
    <w:qFormat/>
    <w:locked/>
    <w:uiPriority w:val="0"/>
    <w:rPr>
      <w:rFonts w:ascii="Calibri" w:hAnsi="Calibri" w:eastAsia="宋体" w:cs="Times New Roman"/>
      <w:sz w:val="18"/>
      <w:szCs w:val="18"/>
    </w:rPr>
  </w:style>
  <w:style w:type="character" w:customStyle="1" w:styleId="20">
    <w:name w:val="页眉 Char"/>
    <w:basedOn w:val="13"/>
    <w:link w:val="8"/>
    <w:autoRedefine/>
    <w:semiHidden/>
    <w:qFormat/>
    <w:locked/>
    <w:uiPriority w:val="99"/>
    <w:rPr>
      <w:rFonts w:ascii="Calibri" w:hAnsi="Calibri" w:eastAsia="宋体" w:cs="Times New Roman"/>
      <w:sz w:val="18"/>
      <w:szCs w:val="18"/>
    </w:rPr>
  </w:style>
  <w:style w:type="character" w:customStyle="1" w:styleId="21">
    <w:name w:val="标题 Char"/>
    <w:basedOn w:val="13"/>
    <w:link w:val="10"/>
    <w:autoRedefine/>
    <w:qFormat/>
    <w:uiPriority w:val="0"/>
    <w:rPr>
      <w:rFonts w:ascii="Cambria" w:hAnsi="Cambria" w:cs="Times New Roman"/>
      <w:b/>
      <w:bCs/>
      <w:kern w:val="2"/>
      <w:sz w:val="32"/>
      <w:szCs w:val="32"/>
    </w:rPr>
  </w:style>
  <w:style w:type="character" w:customStyle="1" w:styleId="22">
    <w:name w:val="font31"/>
    <w:basedOn w:val="13"/>
    <w:autoRedefine/>
    <w:qFormat/>
    <w:uiPriority w:val="0"/>
    <w:rPr>
      <w:rFonts w:hint="eastAsia" w:ascii="宋体" w:hAnsi="宋体" w:eastAsia="宋体" w:cs="宋体"/>
      <w:color w:val="000000"/>
      <w:sz w:val="24"/>
      <w:szCs w:val="24"/>
      <w:u w:val="none"/>
    </w:rPr>
  </w:style>
  <w:style w:type="character" w:customStyle="1" w:styleId="23">
    <w:name w:val="apple-converted-space"/>
    <w:basedOn w:val="13"/>
    <w:autoRedefine/>
    <w:qFormat/>
    <w:uiPriority w:val="0"/>
  </w:style>
  <w:style w:type="character" w:customStyle="1" w:styleId="24">
    <w:name w:val="title3"/>
    <w:basedOn w:val="13"/>
    <w:autoRedefine/>
    <w:qFormat/>
    <w:uiPriority w:val="0"/>
  </w:style>
  <w:style w:type="character" w:customStyle="1" w:styleId="25">
    <w:name w:val="NormalCharacter"/>
    <w:autoRedefine/>
    <w:semiHidden/>
    <w:qFormat/>
    <w:uiPriority w:val="0"/>
  </w:style>
  <w:style w:type="paragraph" w:styleId="26">
    <w:name w:val="List Paragraph"/>
    <w:basedOn w:val="1"/>
    <w:autoRedefine/>
    <w:qFormat/>
    <w:uiPriority w:val="34"/>
    <w:pPr>
      <w:ind w:firstLine="420" w:firstLineChars="200"/>
    </w:pPr>
    <w:rPr>
      <w:szCs w:val="24"/>
    </w:rPr>
  </w:style>
  <w:style w:type="paragraph" w:styleId="27">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UserStyle_2"/>
    <w:basedOn w:val="1"/>
    <w:autoRedefine/>
    <w:qFormat/>
    <w:uiPriority w:val="0"/>
    <w:pPr>
      <w:widowControl/>
      <w:spacing w:before="100" w:beforeAutospacing="1" w:after="100" w:afterAutospacing="1"/>
      <w:jc w:val="left"/>
      <w:textAlignment w:val="baseline"/>
    </w:pPr>
    <w:rPr>
      <w:rFonts w:ascii="宋体" w:hAnsi="宋体"/>
      <w:kern w:val="0"/>
      <w:sz w:val="24"/>
      <w:szCs w:val="24"/>
    </w:rPr>
  </w:style>
  <w:style w:type="paragraph" w:customStyle="1" w:styleId="29">
    <w:name w:val="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
    <w:name w:val="coperight"/>
    <w:basedOn w:val="1"/>
    <w:autoRedefine/>
    <w:qFormat/>
    <w:uiPriority w:val="0"/>
    <w:pPr>
      <w:spacing w:before="0" w:beforeAutospacing="0" w:after="0" w:afterAutospacing="0"/>
      <w:ind w:left="0" w:right="0"/>
      <w:jc w:val="center"/>
    </w:pPr>
    <w:rPr>
      <w:kern w:val="0"/>
      <w:lang w:val="en-US" w:eastAsia="zh-CN" w:bidi="ar"/>
    </w:rPr>
  </w:style>
  <w:style w:type="character" w:customStyle="1" w:styleId="31">
    <w:name w:val="font51"/>
    <w:basedOn w:val="13"/>
    <w:autoRedefine/>
    <w:qFormat/>
    <w:uiPriority w:val="0"/>
    <w:rPr>
      <w:rFonts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2410</Words>
  <Characters>3144</Characters>
  <Lines>3</Lines>
  <Paragraphs>1</Paragraphs>
  <TotalTime>31</TotalTime>
  <ScaleCrop>false</ScaleCrop>
  <LinksUpToDate>false</LinksUpToDate>
  <CharactersWithSpaces>3164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2016-07-12T07:35:00Z</dcterms:created>
  <dc:creator>user</dc:creator>
  <cp:lastModifiedBy>Lenovo</cp:lastModifiedBy>
  <cp:lastPrinted>2021-04-25T01:32:00Z</cp:lastPrinted>
  <dcterms:modified xsi:type="dcterms:W3CDTF">2024-04-22T00:53:38Z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91EA14C11DEC499E8A0283FA36AEF97F_13</vt:lpwstr>
  </property>
</Properties>
</file>