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hint="eastAsia" w:ascii="宋体" w:hAnsi="宋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附件2：质检员</w:t>
      </w:r>
      <w:r>
        <w:rPr>
          <w:rFonts w:hint="eastAsia" w:ascii="宋体" w:hAnsi="宋体" w:cs="黑体"/>
          <w:sz w:val="32"/>
          <w:szCs w:val="32"/>
        </w:rPr>
        <w:t>续期</w:t>
      </w:r>
      <w:r>
        <w:rPr>
          <w:rFonts w:hint="eastAsia" w:ascii="宋体" w:hAnsi="宋体" w:cs="黑体"/>
          <w:sz w:val="32"/>
          <w:szCs w:val="32"/>
          <w:lang w:eastAsia="zh-CN"/>
        </w:rPr>
        <w:t>、</w:t>
      </w:r>
      <w:r>
        <w:rPr>
          <w:rFonts w:hint="eastAsia" w:ascii="宋体" w:hAnsi="宋体" w:cs="黑体"/>
          <w:sz w:val="32"/>
          <w:szCs w:val="32"/>
        </w:rPr>
        <w:t>新证考生名单</w:t>
      </w:r>
    </w:p>
    <w:tbl>
      <w:tblPr>
        <w:tblStyle w:val="4"/>
        <w:tblW w:w="8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96"/>
        <w:gridCol w:w="705"/>
        <w:gridCol w:w="435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汪学红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安徽大华检测技术有限公司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安徽美邦电力工程有限公司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合肥市健锋科技有限公司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安庆市永宜水电安装工程有限公司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安徽永达电力安装有限公司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施洪钰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舒城光源电力工程有限公司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张斌 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舒城光源电力工程有限公司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文路遥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安徽新英能节能科技发展有限公司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陶琼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安徽北科环境科技股份有限公司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张夕飞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安徽安电电力工程有限公司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滁州鑫泰电力工程有限公司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杨春翔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合肥黎明水电安装有限责任公司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安徽万乘电能有限公司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合肥市金城安装工程有限公司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章琼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金工（安徽）能源有限公司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许健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安徽直通能源有限公司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黄丰飞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黄山旅游集团水电开发有限公司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姚晨晨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宋功平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芜湖荣光电力工程有限公司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何安琪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安徽常力达电气有限公司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安徽宏远电力工程有限公司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安徽宏远电力工程有限公司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安徽永珅电力工程有限公司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安徽博阳电力科技有限公司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李功彪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马鞍山市通汇机电安装有限责任公司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丁壬申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安徽众能电力工程有限公司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邱磊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安徽卓越电力设备有限公司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凤林玉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安徽北辰能源工程技术有限公司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合肥邦能电力安装有限公司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安徽德能电力建设有限公司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卢刘根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安徽三环电力工程集团有限公司临泉分公司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任月宇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滁州正德配电有限责任公司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安徽恒元电力工程有限公司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安徽恒元电力工程有限公司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芜湖明远集团有限公司湾沚区分公司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马鞍山市青松机电设备安装工程有限公司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张袁波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马鞍山市青松机电设备安装工程有限公司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王根养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池州华光电力工程有限公司石台利源分公司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范明昌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宣城市大成电力工程有限公司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绩溪县龙川电力工程有限公司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安徽富煌电力装备科技有限公司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望江瑞祥电力安装有限公司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茅文菲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望江瑞祥电力安装有限公司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吴火焱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安徽富煌电力装备科技有限公司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胡青青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马鞍山市大唐电力工程有限公司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</w:tbl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/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TA4ZjA5MDY2NGNkOTNlMWU0ZWE1MGZhMjJiMzYifQ=="/>
  </w:docVars>
  <w:rsids>
    <w:rsidRoot w:val="2F133186"/>
    <w:rsid w:val="2A631E2F"/>
    <w:rsid w:val="2F1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2023-03-29T06:48:00Z</dcterms:created>
  <dc:creator>妞妈</dc:creator>
  <cp:lastModifiedBy>古时明月</cp:lastModifiedBy>
  <dcterms:modified xsi:type="dcterms:W3CDTF">2023-03-29T06:53:37Z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5D45A13BC7E445C3B5FED8D77CEA5F06</vt:lpwstr>
  </property>
</Properties>
</file>