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日理论考试第一场　　9：00～10：30</w:t>
      </w:r>
    </w:p>
    <w:tbl>
      <w:tblPr>
        <w:tblW w:w="826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84"/>
        <w:gridCol w:w="883"/>
        <w:gridCol w:w="4017"/>
        <w:gridCol w:w="138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夏帮来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潘家伟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安徽鼎胜电力安装工程有限公司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胡亚涛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安徽鼎胜电力安装工程有限公司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丁浩天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巨人建设集团有限公司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冯诗凯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洪新义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尹乐乐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国网安徽电动汽车服务有限公司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田学灵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安徽通晟电气工程有限公司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侯强强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合肥华威自动化有限公司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胡忠鹏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合肥华威自动化有限公司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谭清萍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周跃威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马昭阳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周言朋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盛思源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唐承启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安徽鹏煊建设工程有限公司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安徽鹏煊建设工程有限公司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安徽佳合新能源科技有限公司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安徽柏桦电力科技有限公司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安徽省智兴电力安装有限公司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申子健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安徽省华安物业管理服务有限公司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戴慎龙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合肥亿莱克电气有限责任公司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叶助照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安徽华安物业管理服务有限公司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安徽省一帆电力建设有限公司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安徽海仝建筑工程有限公司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蒋忠鹏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安徽隆耀电力工程技术有限公司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安徽隆耀电力工程技术有限公司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王克麒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孙佳佳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安徽展图电力建设有限公司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安徽展图电力建设有限公司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安徽展图电力建设有限公司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韦涛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安徽展图电力建设有限公司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合肥市安泰电力工程有限公司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安徽菩晟电力工程有限公司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包永成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安徽菩晟电力工程有限公司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樊晋茹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安徽长龙电气集团有限公司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时傲生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安徽大齐工程科技有限公司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中徽机电科技股份有限公司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中徽机电科技股份有限公司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中徽机电科技股份有限公司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安徽长龙电气集团有限公司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合肥煜杰电力建设有限公司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安徽国辉电力建设有限公司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余光俊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安徽国辉电力建设有限公司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俞永华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合肥明志电力工程有限公司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俞登洋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安徽省新力电业科技咨询有限责任公司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纪再强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王行行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孙二前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蚌埠众诚电力安装有限公司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孙彦前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蚌埠众诚电力安装有限公司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黄加新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蚌埠众诚电力安装有限公司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安徽欣德电力技术咨询有限公司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中煤新集能源股份有限公司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张宾宾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庒道森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合肥市安泰电力工程有限公司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何芳芳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安徽力合电力建设有限公司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王缔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合肥金达物业服务有限公司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巩弘扬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袁露露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国网安徽综合能源服务有限公司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杨乃茹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安徽晨皖电力工程有限公司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周冬梅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10:30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277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35"/>
        <w:gridCol w:w="825"/>
        <w:gridCol w:w="4175"/>
        <w:gridCol w:w="141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訾连德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安徽凤阳伟业电力工程服务有限公司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安徽熠阳新能源科技有限公司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安徽国安电力工程有限公司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安徽硕华机电设备工程有限公司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安徽百发技术有限公司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安徽天一物业管理有限公司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安徽中成检测有限公司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安徽中成检测有限公司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安徽熠阳新能源科技有限公司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安徽金荣电力科技集团有限公司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安徽皖伏电力建设有限公司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安徽泰格电气科技股份有限公司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安徽泰格电气科技股份有限公司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胡贤东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安徽国安电力工程有限公司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刘会锋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合肥瑞鼎电力技术有限公司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孙昌传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合肥瑞鼎电力技术有限公司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柴红良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合肥千万电力能源设备有限公司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合肥千万电力能源设备有限公司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安徽普安电力工程有限公司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合肥千万电力能源设备有限公司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安徽海仝建筑工程有限公司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安徽海仝建筑工程有限公司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安徽海仝建筑工程有限公司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合肥力能电力工程有限责任公司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中煤新集能源股份有限公司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詹劲生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安徽华安物业管理服务有限公司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合肥市睿电电气技术咨询服务有限公司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安徽中正电力工程建设有限公司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姜茂友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安徽盛联电力科技有限公司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安徽中正电力工程建设有限公司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安徽中正电力工程建设有限公司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严训雷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陆冬雨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合肥交建特种作业安全技术培训公司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合肥交建特种作业安全技术培训公司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合肥交建特种作业安全技术培训公司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安徽晶琨教育咨询有限公司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袁巧飞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12:00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17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35"/>
        <w:gridCol w:w="825"/>
        <w:gridCol w:w="4065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合肥市胜峰建筑安装有限公司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合肥华威自动化有限公司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钱建建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池州华翔电力工程有限责任公司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合肥鑫林电力设备有限公司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程宜风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任克彪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安徽诚鼎电力安装有限公司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闫江南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合肥安明电力安装工程有限公司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安徽恒力安全检测技术有限公司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安徽恒力安全检测技术有限公司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安徽恒力安全检测技术有限公司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臧小帅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合肥建恒电气科技有限责任公司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明光市君捷电力设备安装有限公司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合肥建恒电气科技有限责任公司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安徽新力电业高技术有限责任公司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袁腾霄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安徽中源共创电力工程有限公司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靳家智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安徽鼎信建设发展有限公司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安徽鼎信建设发展有限公司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宣城市大成电力工程有限公司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宁国市永祥电力工程技术有限公司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杨和一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宁国市永祥电力工程技术有限公司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安徽佛子岭水利水电工程有限公司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赵中伏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安徽佛子岭水利水电工程有限公司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安徽佛子岭水利水电工程有限公司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合肥旭光电力技术有限公司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合肥旭光电力技术有限公司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方赢龙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合肥巨力电力安装有限公司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合肥巨力电力安装有限公司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合肥巨力电力安装有限公司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宁国市永祥电力工程技术有限公司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高国洲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宁国市永祥电力工程技术有限公司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郑东青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蒋松松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安徽名都电力工程有限公司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安徽元鼎电力实业有限公司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合肥西格玛电力运检技术有限公司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合肥西格玛电力运检技术有限公司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合肥西格玛电力运检技术有限公司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安徽海图智能科技有限公司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13:30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17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35"/>
        <w:gridCol w:w="825"/>
        <w:gridCol w:w="4065"/>
        <w:gridCol w:w="14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安徽省东至诚兴电力有限公司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安徽省东至诚兴电力有限公司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安徽远洋电力工程有限公司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洪田升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安徽龙兴建筑安装工程有限公司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许东虎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安徽德兴伟业电气设备有限公司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安徽徽电电气工程有限公司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阜阳市中铭诚电力工程有限公司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安徽省智兴电力安装有限公司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安庆市通泰电力安装工程有限公司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芜湖市城市电力安装有限公司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阜南县电力水电安装有限公司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阜南县电力水电安装有限公司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夏明圣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中国大唐集团科学技术研究院有限公司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中国大唐集团科学技术研究院有限公司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阳光电源股份有限公司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安徽宏远电力工程 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安徽皖能电力运营检修有限公司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安徽皖能电力运营检修有限公司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武子函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倪锡童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安徽电气工程职业技术学院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安徽安捷电力工程有限公司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安徽悦鹏工程建设有限公司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亳州益源电力有限责任公司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安徽力合电力建设有限公司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安徽力合电力建设有限公司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张全胜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邓新海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安徽同舟电力科技有限公司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安徽熠阳新能源科技有限公司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安徽国源电力工程有限公司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安徽同舟电力科技有限公司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安徽合建建设工程有限公司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安徽新力电气设备有限责任公司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安徽众合电力工程有限公司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安徽恒天电力工程股份有限公司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安徽恒天电力工程股份有限公司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安徽全盟电力科技股份有限公司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安徽万联电力有限公司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安徽鼎业电气有限公司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薛祖远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安徽泰格电气科技股份有限公司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吴传康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安徽扬明电力工程有限公司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安徽扬明电力工程有限公司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安徽扬明电力工程有限公司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安徽扬明电力工程有限公司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冯庆涛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安徽扬明电力工程有限公司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合肥西格玛电力运检技术有限公司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万本玉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合肥亿莱克电气有限责任公司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高处作业</w:t>
            </w: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15:00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17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96"/>
        <w:gridCol w:w="825"/>
        <w:gridCol w:w="4065"/>
        <w:gridCol w:w="138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徐江陵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芜湖明远集团公司南陵分公司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芜湖市永建电力设备工程有限公司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芜湖市永建电力设备工程有限公司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任启光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安徽淮海正信科技股份有限公司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安徽盛联电力科技有限公司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安徽盛联电力科技有限公司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安徽雄宇电力工程有限公司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汪中塘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安徽柏桦电力科技有限公司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安徽雄宇电力工程有限公司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国网安徽省电力有限公司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安徽送变电工程有限公司检修试验分司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姚德社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安徽送变电工程有限公司送电二分公司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安徽送变电工程有限公司送电二分公司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安徽送变电工程有限公司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中煤新集能源股份有限公司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 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淮南安能电子有限公司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宣城南天电力工程有限公司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阳光电源股份有限公司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安徽鑫辰电气设备有限公司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安徽久鑫电力安装有限公司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宣城市大成电力工程有限公司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陶余勇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安徽顺安电网建设有限公司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安徽东腾电力建设有限公司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钟明武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合肥旭光电力技术有限公司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金亚岚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宁国市永祥电力工程技术有限公司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苏辉付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宁国市永祥电力工程技术有限公司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合肥阳光智维科技有限公司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安徽宝能电力科技发展有限公司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安徽宝能电力科技发展有限公司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宣城南天电力工程有限公司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宣城南天电力工程有限公司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宣城南天电力工程有限公司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安徽鑫辰电气设备有限公司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安徽雄迈建设有限公司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杨琦安生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安徽州来建筑工程有限公司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陈礼倩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安徽州来建筑工程有限公司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安徽晟江建筑工程有限公司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安徽晟江建筑工程有限公司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夏帮来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安徽慧创信息网络有限公司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安徽慧创信息网络有限公司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16:30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W w:w="817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96"/>
        <w:gridCol w:w="825"/>
        <w:gridCol w:w="4065"/>
        <w:gridCol w:w="138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合肥力能电力工程有限责任公司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巢湖巢凤水电安装有限公司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安徽晋龙电力工程有限公司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安徽大兴建设工程有限公司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樊业银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安徽大兴建设工程有限公司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皇甫晶华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合肥汇能电力工程有限公司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安徽鼎信建设发展有限公司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安徽鼎信建设发展有限公司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合肥力能电力工程有限责任公司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合肥阳光智维科技有限公司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巢湖市通开电气设备安装有限公司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朱士周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合肥市睿电电气技术咨询服务有限公司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合肥力臻能源科技有限公司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安徽雄宇电力工程有限公司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吴宏雁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安徽国祯电力科技有限公司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安徽国鑫电力工程有限公司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安徽国鑫电力工程有限公司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安徽国鑫电力工程有限公司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安徽国鑫电力工程有限公司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阮春迎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安徽众百泓电力工程有限公司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安徽国通电力建设有限公司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中国能源建设集团安徽省电力设计院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徐乃银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邵鹤龄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安徽东能电气有限公司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汪步变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安徽意通电力设备有限公司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安徽创仕电力工程有限公司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合肥旭光电力技术有限公司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中煤新集能源股份有限公司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安徽怀电能源科技有限公司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安徽顺佳达电力安装有限公司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安徽省新能创业投资有限责任公司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钟明武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合肥旭光电力技术有限公司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安徽众百泓电力工程有限公司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安徽皖信人力资源管理有限公司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刘自春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金亚岚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张泉盈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安徽新城电力工程建设有限公司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万本玉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安徽湘合电力建设有限公司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安徽万乘电力建设有限公司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高压电工</w:t>
            </w:r>
          </w:p>
        </w:tc>
      </w:tr>
    </w:tbl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47705"/>
    <w:rsid w:val="079845A9"/>
    <w:rsid w:val="083D6364"/>
    <w:rsid w:val="09CC05D5"/>
    <w:rsid w:val="0A916B47"/>
    <w:rsid w:val="0B29584B"/>
    <w:rsid w:val="0C587C6E"/>
    <w:rsid w:val="0C5F70C9"/>
    <w:rsid w:val="0CBF777D"/>
    <w:rsid w:val="0E4A1258"/>
    <w:rsid w:val="0EB139B5"/>
    <w:rsid w:val="0F2C53AD"/>
    <w:rsid w:val="114B2E64"/>
    <w:rsid w:val="12566305"/>
    <w:rsid w:val="145B5BD5"/>
    <w:rsid w:val="145E7198"/>
    <w:rsid w:val="148D52DA"/>
    <w:rsid w:val="15F46660"/>
    <w:rsid w:val="162458C4"/>
    <w:rsid w:val="17331DC1"/>
    <w:rsid w:val="17D657B8"/>
    <w:rsid w:val="18C82E4C"/>
    <w:rsid w:val="18E01C42"/>
    <w:rsid w:val="1A2347C8"/>
    <w:rsid w:val="1A7C2C90"/>
    <w:rsid w:val="1BDB4A8A"/>
    <w:rsid w:val="1C350EEE"/>
    <w:rsid w:val="1D8669B8"/>
    <w:rsid w:val="1DAA2521"/>
    <w:rsid w:val="1DF41C97"/>
    <w:rsid w:val="20C42217"/>
    <w:rsid w:val="20C913F8"/>
    <w:rsid w:val="20CF508B"/>
    <w:rsid w:val="23813AB8"/>
    <w:rsid w:val="26EF19F7"/>
    <w:rsid w:val="26EF30EB"/>
    <w:rsid w:val="281322B3"/>
    <w:rsid w:val="297A0B87"/>
    <w:rsid w:val="29A51D81"/>
    <w:rsid w:val="2A376CC4"/>
    <w:rsid w:val="2A823F85"/>
    <w:rsid w:val="2B182D2E"/>
    <w:rsid w:val="2C1342DB"/>
    <w:rsid w:val="2DBF5D90"/>
    <w:rsid w:val="2E286EF8"/>
    <w:rsid w:val="30EF06E1"/>
    <w:rsid w:val="31B6724B"/>
    <w:rsid w:val="332D5947"/>
    <w:rsid w:val="35C13B90"/>
    <w:rsid w:val="35CC3C48"/>
    <w:rsid w:val="371C5E7F"/>
    <w:rsid w:val="38576DEA"/>
    <w:rsid w:val="3A4517DA"/>
    <w:rsid w:val="3B1226BC"/>
    <w:rsid w:val="3B755D17"/>
    <w:rsid w:val="3CAD0F31"/>
    <w:rsid w:val="3D2F1D8F"/>
    <w:rsid w:val="3F310E48"/>
    <w:rsid w:val="40AC45B5"/>
    <w:rsid w:val="417B491B"/>
    <w:rsid w:val="41EF7EFD"/>
    <w:rsid w:val="4339156D"/>
    <w:rsid w:val="43AE1D6C"/>
    <w:rsid w:val="441B0CB7"/>
    <w:rsid w:val="47853A1C"/>
    <w:rsid w:val="48584047"/>
    <w:rsid w:val="49A75635"/>
    <w:rsid w:val="4B7B4849"/>
    <w:rsid w:val="4BA51E0F"/>
    <w:rsid w:val="50BC304E"/>
    <w:rsid w:val="563927AC"/>
    <w:rsid w:val="58166175"/>
    <w:rsid w:val="591F40DC"/>
    <w:rsid w:val="59A3542D"/>
    <w:rsid w:val="59FA673B"/>
    <w:rsid w:val="5A2605B4"/>
    <w:rsid w:val="5A453F04"/>
    <w:rsid w:val="5A7B6322"/>
    <w:rsid w:val="5B792F6D"/>
    <w:rsid w:val="5D23075B"/>
    <w:rsid w:val="5F751756"/>
    <w:rsid w:val="64316A84"/>
    <w:rsid w:val="64D20E16"/>
    <w:rsid w:val="68BA3131"/>
    <w:rsid w:val="69AC0F88"/>
    <w:rsid w:val="69DC370B"/>
    <w:rsid w:val="6AC87155"/>
    <w:rsid w:val="6C7A5C41"/>
    <w:rsid w:val="6EF05F96"/>
    <w:rsid w:val="71030B07"/>
    <w:rsid w:val="71A71B01"/>
    <w:rsid w:val="73211B8E"/>
    <w:rsid w:val="7547721F"/>
    <w:rsid w:val="75D209BF"/>
    <w:rsid w:val="76827F30"/>
    <w:rsid w:val="78A37A3C"/>
    <w:rsid w:val="78F531A6"/>
    <w:rsid w:val="7A272D0B"/>
    <w:rsid w:val="7B041E09"/>
    <w:rsid w:val="7BE22823"/>
    <w:rsid w:val="7C4914E0"/>
    <w:rsid w:val="7C7E0B55"/>
    <w:rsid w:val="7FA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2021-08-27T03:10:34Z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838DCD8F99374C82BBDF470F954352B1</vt:lpwstr>
  </property>
</Properties>
</file>