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235"/>
          <w:tab w:val="left" w:pos="5566"/>
          <w:tab w:val="right" w:pos="9193"/>
        </w:tabs>
        <w:spacing w:line="600" w:lineRule="exac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附件：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培训课程安排</w:t>
      </w:r>
      <w:bookmarkStart w:id="0" w:name="_GoBack"/>
      <w:bookmarkEnd w:id="0"/>
    </w:p>
    <w:tbl>
      <w:tblPr>
        <w:tblStyle w:val="1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916"/>
        <w:gridCol w:w="1094"/>
        <w:gridCol w:w="5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92" w:type="dxa"/>
            <w:vMerge w:val="restar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第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一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天</w:t>
            </w:r>
          </w:p>
        </w:tc>
        <w:tc>
          <w:tcPr>
            <w:tcW w:w="773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1"/>
              </w:rPr>
              <w:t>培训首日下发&lt;国家电网2021年商务投标作业培训自测题&gt;自测题目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1"/>
              </w:rPr>
              <w:t>（70分合格/满分100分）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9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73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2021年国家电网招投标宏观发展概览及新要求解读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业务背景及司法要求</w:t>
            </w:r>
          </w:p>
        </w:tc>
        <w:tc>
          <w:tcPr>
            <w:tcW w:w="6814" w:type="dxa"/>
            <w:gridSpan w:val="2"/>
            <w:vAlign w:val="center"/>
          </w:tcPr>
          <w:p>
            <w:pPr>
              <w:pStyle w:val="26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宋体" w:hAnsi="宋体" w:eastAsia="宋体" w:cs="宋体"/>
                <w:b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1"/>
              </w:rPr>
              <w:t>疫情后国网招投标业务流程执行业务流分析，推动正确理解预审、核实、入围、入网等新模式；</w:t>
            </w:r>
          </w:p>
          <w:p>
            <w:pPr>
              <w:pStyle w:val="26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宋体" w:hAnsi="宋体" w:eastAsia="宋体" w:cs="宋体"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1"/>
              </w:rPr>
              <w:t>《招标投标法》《招投标实施条例》司法解读；</w:t>
            </w:r>
          </w:p>
          <w:p>
            <w:pPr>
              <w:pStyle w:val="26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宋体" w:hAnsi="宋体" w:eastAsia="宋体" w:cs="宋体"/>
                <w:b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1"/>
              </w:rPr>
              <w:t>国网招标采购四项注重原则，投标不越雷池；</w:t>
            </w:r>
          </w:p>
          <w:p>
            <w:pPr>
              <w:pStyle w:val="26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宋体" w:hAnsi="宋体" w:eastAsia="宋体" w:cs="宋体"/>
                <w:b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1"/>
              </w:rPr>
              <w:t>必须知道的“陪标”新风险、“劫标”新套路；</w:t>
            </w:r>
          </w:p>
          <w:p>
            <w:pPr>
              <w:pStyle w:val="26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宋体" w:hAnsi="宋体" w:eastAsia="宋体" w:cs="宋体"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1"/>
              </w:rPr>
              <w:t>520《国家电网有限公司供应商不良行为处理管理细则》预示着什么？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9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国网投标操作实务演示演练及问题分析</w:t>
            </w:r>
          </w:p>
        </w:tc>
        <w:tc>
          <w:tcPr>
            <w:tcW w:w="6814" w:type="dxa"/>
            <w:gridSpan w:val="2"/>
            <w:vAlign w:val="center"/>
          </w:tcPr>
          <w:p>
            <w:pPr>
              <w:pStyle w:val="26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宋体" w:hAnsi="宋体" w:eastAsia="宋体" w:cs="宋体"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1"/>
              </w:rPr>
              <w:t>国家电网公司电子商务平台的提升细节全掌握；</w:t>
            </w:r>
          </w:p>
          <w:p>
            <w:pPr>
              <w:pStyle w:val="26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宋体" w:hAnsi="宋体" w:eastAsia="宋体" w:cs="宋体"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1"/>
              </w:rPr>
              <w:t>如何配置一台不拖后腿的投标电脑？</w:t>
            </w:r>
          </w:p>
          <w:p>
            <w:pPr>
              <w:pStyle w:val="26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宋体" w:hAnsi="宋体" w:eastAsia="宋体" w:cs="宋体"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1"/>
              </w:rPr>
              <w:t>实操ECP2.0项目线上投标全流程；解读四部分应答内容；（解决要不要传？该怎么传？要传什么？哪些要签章？生成失败、提交失败怎么办？撤回增加工作量？弃标不投了怎么办？开标为何没有价格？非招标如何二轮报价？价格配置因子？什么是辅参报价？等100%会遇到的操作业务核心疑惑）</w:t>
            </w:r>
          </w:p>
          <w:p>
            <w:pPr>
              <w:pStyle w:val="26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宋体" w:hAnsi="宋体" w:eastAsia="宋体" w:cs="宋体"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1"/>
              </w:rPr>
              <w:t>最新国网企业投标否决情形案例展示分析，规避投标的风险；</w:t>
            </w:r>
          </w:p>
          <w:p>
            <w:pPr>
              <w:pStyle w:val="26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宋体" w:hAnsi="宋体" w:eastAsia="宋体" w:cs="宋体"/>
                <w:b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1"/>
              </w:rPr>
              <w:t>大数据背景下国网严控企业投标电子化串标行为，这些操作你必须知道否则后果很严重；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第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二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天</w:t>
            </w:r>
          </w:p>
        </w:tc>
        <w:tc>
          <w:tcPr>
            <w:tcW w:w="9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国网资质能力核实</w:t>
            </w:r>
          </w:p>
        </w:tc>
        <w:tc>
          <w:tcPr>
            <w:tcW w:w="6814" w:type="dxa"/>
            <w:gridSpan w:val="2"/>
            <w:vAlign w:val="center"/>
          </w:tcPr>
          <w:p>
            <w:pPr>
              <w:pStyle w:val="26"/>
              <w:numPr>
                <w:ilvl w:val="0"/>
                <w:numId w:val="2"/>
              </w:numPr>
              <w:spacing w:line="360" w:lineRule="auto"/>
              <w:ind w:left="400" w:hanging="400" w:hangingChars="200"/>
              <w:rPr>
                <w:rFonts w:hint="eastAsia" w:ascii="宋体" w:hAnsi="宋体" w:eastAsia="宋体" w:cs="宋体"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1"/>
              </w:rPr>
              <w:t>国网资质能力核实目的、核实意义、2021年核实计划安排及参与流程；</w:t>
            </w:r>
          </w:p>
          <w:p>
            <w:pPr>
              <w:pStyle w:val="26"/>
              <w:numPr>
                <w:ilvl w:val="0"/>
                <w:numId w:val="2"/>
              </w:numPr>
              <w:spacing w:line="360" w:lineRule="auto"/>
              <w:ind w:left="402" w:hanging="402" w:hangingChars="200"/>
              <w:rPr>
                <w:rFonts w:hint="eastAsia" w:ascii="宋体" w:hAnsi="宋体" w:eastAsia="宋体" w:cs="宋体"/>
                <w:b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1"/>
              </w:rPr>
              <w:t>2021年资质能力核实全新要求（内附50个核心重点核实问题的解答）；</w:t>
            </w:r>
          </w:p>
          <w:p>
            <w:pPr>
              <w:pStyle w:val="26"/>
              <w:numPr>
                <w:ilvl w:val="0"/>
                <w:numId w:val="2"/>
              </w:numPr>
              <w:spacing w:line="360" w:lineRule="auto"/>
              <w:ind w:left="400" w:hanging="400" w:hangingChars="200"/>
              <w:rPr>
                <w:rFonts w:hint="eastAsia" w:ascii="宋体" w:hAnsi="宋体" w:eastAsia="宋体" w:cs="宋体"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1"/>
              </w:rPr>
              <w:t>初审企业现场核实流程、复审企业核实参与细节、高效组织核实准备工作确保 “一纸证明”顺利获取；</w:t>
            </w:r>
          </w:p>
          <w:p>
            <w:pPr>
              <w:pStyle w:val="26"/>
              <w:numPr>
                <w:ilvl w:val="0"/>
                <w:numId w:val="2"/>
              </w:numPr>
              <w:spacing w:line="360" w:lineRule="auto"/>
              <w:ind w:left="400" w:hanging="400" w:hangingChars="200"/>
              <w:rPr>
                <w:rFonts w:hint="eastAsia" w:ascii="宋体" w:hAnsi="宋体" w:eastAsia="宋体" w:cs="宋体"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1"/>
              </w:rPr>
              <w:t>2021年国网总部、配网物资类最新核实标准逐条逐项解读；</w:t>
            </w:r>
          </w:p>
          <w:p>
            <w:pPr>
              <w:pStyle w:val="26"/>
              <w:numPr>
                <w:ilvl w:val="0"/>
                <w:numId w:val="2"/>
              </w:numPr>
              <w:spacing w:line="360" w:lineRule="auto"/>
              <w:ind w:left="402" w:hanging="402" w:hangingChars="200"/>
              <w:rPr>
                <w:rFonts w:hint="eastAsia" w:ascii="宋体" w:hAnsi="宋体" w:eastAsia="宋体" w:cs="宋体"/>
                <w:b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1"/>
              </w:rPr>
              <w:t>“一纸证明”取消后，你必须知道的资质业绩凭证单的正确使用方法，操作不当小心废标；</w:t>
            </w:r>
          </w:p>
          <w:p>
            <w:pPr>
              <w:pStyle w:val="26"/>
              <w:numPr>
                <w:ilvl w:val="0"/>
                <w:numId w:val="2"/>
              </w:numPr>
              <w:spacing w:line="360" w:lineRule="auto"/>
              <w:ind w:left="402" w:hanging="402" w:hangingChars="200"/>
              <w:rPr>
                <w:rFonts w:hint="eastAsia" w:ascii="宋体" w:hAnsi="宋体" w:eastAsia="宋体" w:cs="宋体"/>
                <w:b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1"/>
              </w:rPr>
              <w:t>核实企业真实案例分享、专家老师现场解决核实常见问题；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联合资格预审</w:t>
            </w:r>
          </w:p>
        </w:tc>
        <w:tc>
          <w:tcPr>
            <w:tcW w:w="6814" w:type="dxa"/>
            <w:gridSpan w:val="2"/>
            <w:vAlign w:val="center"/>
          </w:tcPr>
          <w:p>
            <w:pPr>
              <w:pStyle w:val="26"/>
              <w:numPr>
                <w:ilvl w:val="0"/>
                <w:numId w:val="2"/>
              </w:numPr>
              <w:spacing w:line="360" w:lineRule="auto"/>
              <w:ind w:left="400" w:hanging="400" w:hangingChars="200"/>
              <w:rPr>
                <w:rFonts w:hint="eastAsia" w:ascii="宋体" w:hAnsi="宋体" w:eastAsia="宋体" w:cs="宋体"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1"/>
              </w:rPr>
              <w:t>最新国网配网联合资格预审流程；</w:t>
            </w:r>
          </w:p>
          <w:p>
            <w:pPr>
              <w:pStyle w:val="26"/>
              <w:numPr>
                <w:ilvl w:val="0"/>
                <w:numId w:val="2"/>
              </w:numPr>
              <w:spacing w:line="360" w:lineRule="auto"/>
              <w:ind w:left="402" w:hanging="402" w:hangingChars="200"/>
              <w:rPr>
                <w:rFonts w:hint="eastAsia" w:ascii="宋体" w:hAnsi="宋体" w:eastAsia="宋体" w:cs="宋体"/>
                <w:b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1"/>
              </w:rPr>
              <w:t>参与资格预审必要知道的新要求；一二次融合、配变电台成套等资格预审新朋友带来哪些采购变化？</w:t>
            </w:r>
          </w:p>
          <w:p>
            <w:pPr>
              <w:pStyle w:val="26"/>
              <w:numPr>
                <w:ilvl w:val="0"/>
                <w:numId w:val="2"/>
              </w:numPr>
              <w:spacing w:line="360" w:lineRule="auto"/>
              <w:ind w:left="402" w:hanging="402" w:hangingChars="200"/>
              <w:rPr>
                <w:rFonts w:hint="eastAsia" w:ascii="宋体" w:hAnsi="宋体" w:eastAsia="宋体" w:cs="宋体"/>
                <w:b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1"/>
              </w:rPr>
              <w:t>国网资格预审合格制下还是否存在ABC的等级划分？</w:t>
            </w:r>
          </w:p>
          <w:p>
            <w:pPr>
              <w:pStyle w:val="26"/>
              <w:numPr>
                <w:ilvl w:val="0"/>
                <w:numId w:val="2"/>
              </w:numPr>
              <w:spacing w:line="360" w:lineRule="auto"/>
              <w:ind w:left="400" w:hanging="400" w:hangingChars="200"/>
              <w:rPr>
                <w:rFonts w:hint="eastAsia" w:ascii="宋体" w:hAnsi="宋体" w:eastAsia="宋体" w:cs="宋体"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1"/>
              </w:rPr>
              <w:t>国网配网联合资格预审文件解读，资格预审参与过程细节指导；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9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第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天</w:t>
            </w:r>
          </w:p>
        </w:tc>
        <w:tc>
          <w:tcPr>
            <w:tcW w:w="9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国网投标价格得分的产生与核算</w:t>
            </w:r>
          </w:p>
        </w:tc>
        <w:tc>
          <w:tcPr>
            <w:tcW w:w="6814" w:type="dxa"/>
            <w:gridSpan w:val="2"/>
            <w:vAlign w:val="center"/>
          </w:tcPr>
          <w:p>
            <w:pPr>
              <w:pStyle w:val="26"/>
              <w:numPr>
                <w:ilvl w:val="0"/>
                <w:numId w:val="3"/>
              </w:numPr>
              <w:spacing w:line="360" w:lineRule="auto"/>
              <w:ind w:firstLineChars="0"/>
              <w:rPr>
                <w:rFonts w:hint="eastAsia" w:ascii="宋体" w:hAnsi="宋体" w:eastAsia="宋体" w:cs="宋体"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1"/>
              </w:rPr>
              <w:t>国家电网公司价格评审变革；</w:t>
            </w:r>
          </w:p>
          <w:p>
            <w:pPr>
              <w:pStyle w:val="26"/>
              <w:numPr>
                <w:ilvl w:val="0"/>
                <w:numId w:val="3"/>
              </w:numPr>
              <w:spacing w:line="360" w:lineRule="auto"/>
              <w:ind w:firstLineChars="0"/>
              <w:rPr>
                <w:rFonts w:hint="eastAsia" w:ascii="宋体" w:hAnsi="宋体" w:eastAsia="宋体" w:cs="宋体"/>
                <w:b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1"/>
              </w:rPr>
              <w:t>厉兵秣马-国网高频价格得分计算公式应用讲解你必须学会；</w:t>
            </w:r>
          </w:p>
          <w:p>
            <w:pPr>
              <w:pStyle w:val="26"/>
              <w:numPr>
                <w:ilvl w:val="0"/>
                <w:numId w:val="3"/>
              </w:numPr>
              <w:spacing w:line="360" w:lineRule="auto"/>
              <w:ind w:firstLineChars="0"/>
              <w:rPr>
                <w:rFonts w:hint="eastAsia" w:ascii="宋体" w:hAnsi="宋体" w:eastAsia="宋体" w:cs="宋体"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1"/>
              </w:rPr>
              <w:t>做智慧报价人-权重、系数数量关系及算法应用；</w:t>
            </w:r>
          </w:p>
          <w:p>
            <w:pPr>
              <w:pStyle w:val="26"/>
              <w:numPr>
                <w:ilvl w:val="0"/>
                <w:numId w:val="3"/>
              </w:numPr>
              <w:spacing w:line="360" w:lineRule="auto"/>
              <w:ind w:firstLineChars="0"/>
              <w:rPr>
                <w:rFonts w:hint="eastAsia" w:ascii="宋体" w:hAnsi="宋体" w:eastAsia="宋体" w:cs="宋体"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1"/>
              </w:rPr>
              <w:t>实战练习-案例题目演示分享，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1"/>
              </w:rPr>
              <w:t>真实业务转化练习，掌握知识核心；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9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企业投标管理</w:t>
            </w:r>
          </w:p>
        </w:tc>
        <w:tc>
          <w:tcPr>
            <w:tcW w:w="6814" w:type="dxa"/>
            <w:gridSpan w:val="2"/>
            <w:vAlign w:val="center"/>
          </w:tcPr>
          <w:p>
            <w:pPr>
              <w:pStyle w:val="26"/>
              <w:numPr>
                <w:ilvl w:val="0"/>
                <w:numId w:val="3"/>
              </w:numPr>
              <w:spacing w:line="360" w:lineRule="auto"/>
              <w:ind w:firstLineChars="0"/>
              <w:rPr>
                <w:rFonts w:hint="eastAsia" w:ascii="宋体" w:hAnsi="宋体" w:eastAsia="宋体" w:cs="宋体"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1"/>
              </w:rPr>
              <w:t>国网招标采购新形势、大背景、国网总部及部分网省公司招标要求差异；</w:t>
            </w:r>
          </w:p>
          <w:p>
            <w:pPr>
              <w:pStyle w:val="26"/>
              <w:numPr>
                <w:ilvl w:val="0"/>
                <w:numId w:val="3"/>
              </w:numPr>
              <w:spacing w:line="360" w:lineRule="auto"/>
              <w:ind w:firstLineChars="0"/>
              <w:rPr>
                <w:rFonts w:hint="eastAsia" w:ascii="宋体" w:hAnsi="宋体" w:eastAsia="宋体" w:cs="宋体"/>
                <w:b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1"/>
              </w:rPr>
              <w:t>投标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1"/>
              </w:rPr>
              <w:t>对企业的重要性、公司投标的问题与现象、投标从业人员的发展、企业投标管理工具、标准、探讨适合企业的投标组织模式经验分享；</w:t>
            </w:r>
          </w:p>
          <w:p>
            <w:pPr>
              <w:pStyle w:val="26"/>
              <w:numPr>
                <w:ilvl w:val="0"/>
                <w:numId w:val="3"/>
              </w:numPr>
              <w:spacing w:line="360" w:lineRule="auto"/>
              <w:ind w:firstLineChars="0"/>
              <w:rPr>
                <w:rFonts w:hint="eastAsia" w:ascii="宋体" w:hAnsi="宋体" w:eastAsia="宋体" w:cs="宋体"/>
                <w:b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1"/>
              </w:rPr>
              <w:t>六步投标组织法投标组织快人一步；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9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资格预审、后审商务标书</w:t>
            </w:r>
          </w:p>
        </w:tc>
        <w:tc>
          <w:tcPr>
            <w:tcW w:w="6814" w:type="dxa"/>
            <w:gridSpan w:val="2"/>
            <w:vAlign w:val="center"/>
          </w:tcPr>
          <w:p>
            <w:pPr>
              <w:pStyle w:val="26"/>
              <w:numPr>
                <w:ilvl w:val="0"/>
                <w:numId w:val="4"/>
              </w:numPr>
              <w:spacing w:line="360" w:lineRule="auto"/>
              <w:ind w:firstLineChars="0"/>
              <w:rPr>
                <w:rFonts w:hint="eastAsia" w:ascii="宋体" w:hAnsi="宋体" w:eastAsia="宋体" w:cs="宋体"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1"/>
              </w:rPr>
              <w:t>国网标准化投标文件商务部分文件编制要点；</w:t>
            </w:r>
          </w:p>
          <w:p>
            <w:pPr>
              <w:pStyle w:val="26"/>
              <w:numPr>
                <w:ilvl w:val="0"/>
                <w:numId w:val="4"/>
              </w:numPr>
              <w:spacing w:line="360" w:lineRule="auto"/>
              <w:ind w:firstLineChars="0"/>
              <w:rPr>
                <w:rFonts w:hint="eastAsia" w:ascii="宋体" w:hAnsi="宋体" w:eastAsia="宋体" w:cs="宋体"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1"/>
              </w:rPr>
              <w:t>商务文件集中应答部分该如何制作；</w:t>
            </w:r>
          </w:p>
          <w:p>
            <w:pPr>
              <w:pStyle w:val="26"/>
              <w:numPr>
                <w:ilvl w:val="0"/>
                <w:numId w:val="4"/>
              </w:numPr>
              <w:spacing w:line="360" w:lineRule="auto"/>
              <w:ind w:firstLineChars="0"/>
              <w:rPr>
                <w:rFonts w:hint="eastAsia" w:ascii="宋体" w:hAnsi="宋体" w:eastAsia="宋体" w:cs="宋体"/>
                <w:b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1"/>
              </w:rPr>
              <w:t>合格商务文件能的够突出的一些企业亮点；</w:t>
            </w:r>
          </w:p>
          <w:p>
            <w:pPr>
              <w:pStyle w:val="26"/>
              <w:numPr>
                <w:ilvl w:val="0"/>
                <w:numId w:val="4"/>
              </w:numPr>
              <w:spacing w:line="360" w:lineRule="auto"/>
              <w:ind w:firstLineChars="0"/>
              <w:rPr>
                <w:rFonts w:hint="eastAsia" w:ascii="宋体" w:hAnsi="宋体" w:eastAsia="宋体" w:cs="宋体"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1"/>
              </w:rPr>
              <w:t>商务售后方案及时性、专业性体征该如何体现；</w:t>
            </w:r>
          </w:p>
          <w:p>
            <w:pPr>
              <w:pStyle w:val="26"/>
              <w:numPr>
                <w:ilvl w:val="0"/>
                <w:numId w:val="4"/>
              </w:numPr>
              <w:spacing w:line="360" w:lineRule="auto"/>
              <w:ind w:firstLineChars="0"/>
              <w:rPr>
                <w:rFonts w:hint="eastAsia" w:ascii="宋体" w:hAnsi="宋体" w:eastAsia="宋体" w:cs="宋体"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1"/>
              </w:rPr>
              <w:t>优秀商务标书案例分享；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92" w:type="dxa"/>
            <w:vMerge w:val="continue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资格预审、后审技术标书</w:t>
            </w:r>
          </w:p>
        </w:tc>
        <w:tc>
          <w:tcPr>
            <w:tcW w:w="6814" w:type="dxa"/>
            <w:gridSpan w:val="2"/>
            <w:vAlign w:val="center"/>
          </w:tcPr>
          <w:p>
            <w:pPr>
              <w:pStyle w:val="26"/>
              <w:numPr>
                <w:ilvl w:val="0"/>
                <w:numId w:val="4"/>
              </w:numPr>
              <w:spacing w:line="360" w:lineRule="auto"/>
              <w:ind w:firstLineChars="0"/>
              <w:rPr>
                <w:rFonts w:hint="eastAsia" w:ascii="宋体" w:hAnsi="宋体" w:eastAsia="宋体" w:cs="宋体"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1"/>
              </w:rPr>
              <w:t>国网标准化投标文件技术部分文件编制要点；</w:t>
            </w:r>
          </w:p>
          <w:p>
            <w:pPr>
              <w:pStyle w:val="26"/>
              <w:numPr>
                <w:ilvl w:val="0"/>
                <w:numId w:val="4"/>
              </w:numPr>
              <w:spacing w:line="360" w:lineRule="auto"/>
              <w:ind w:firstLineChars="0"/>
              <w:rPr>
                <w:rFonts w:hint="eastAsia" w:ascii="宋体" w:hAnsi="宋体" w:eastAsia="宋体" w:cs="宋体"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1"/>
              </w:rPr>
              <w:t>技术文件规范书逐条逐项应答三原则；</w:t>
            </w:r>
          </w:p>
          <w:p>
            <w:pPr>
              <w:pStyle w:val="26"/>
              <w:numPr>
                <w:ilvl w:val="0"/>
                <w:numId w:val="4"/>
              </w:numPr>
              <w:spacing w:line="360" w:lineRule="auto"/>
              <w:ind w:firstLineChars="0"/>
              <w:rPr>
                <w:rFonts w:hint="eastAsia" w:ascii="宋体" w:hAnsi="宋体" w:eastAsia="宋体" w:cs="宋体"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1"/>
              </w:rPr>
              <w:t>技术集中应答部分如何制作的内容充实丰满；</w:t>
            </w:r>
          </w:p>
          <w:p>
            <w:pPr>
              <w:pStyle w:val="26"/>
              <w:numPr>
                <w:ilvl w:val="0"/>
                <w:numId w:val="4"/>
              </w:numPr>
              <w:spacing w:line="360" w:lineRule="auto"/>
              <w:ind w:firstLineChars="0"/>
              <w:rPr>
                <w:rFonts w:hint="eastAsia" w:ascii="宋体" w:hAnsi="宋体" w:eastAsia="宋体" w:cs="宋体"/>
                <w:b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1"/>
              </w:rPr>
              <w:t>技术文件编制时的各种误区；</w:t>
            </w:r>
          </w:p>
          <w:p>
            <w:pPr>
              <w:pStyle w:val="26"/>
              <w:numPr>
                <w:ilvl w:val="0"/>
                <w:numId w:val="4"/>
              </w:numPr>
              <w:spacing w:line="360" w:lineRule="auto"/>
              <w:ind w:firstLineChars="0"/>
              <w:rPr>
                <w:rFonts w:hint="eastAsia" w:ascii="宋体" w:hAnsi="宋体" w:eastAsia="宋体" w:cs="宋体"/>
                <w:color w:val="0000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1"/>
              </w:rPr>
              <w:t>优秀技术标书案例分享；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92" w:type="dxa"/>
            <w:vMerge w:val="continue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1"/>
              </w:rPr>
              <w:t>合同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1"/>
              </w:rPr>
              <w:t>管理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1"/>
              </w:rPr>
              <w:t>合同签订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1"/>
              </w:rPr>
              <w:t>合同履约</w:t>
            </w:r>
          </w:p>
        </w:tc>
        <w:tc>
          <w:tcPr>
            <w:tcW w:w="572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21"/>
              </w:rPr>
              <w:t>ECP2.0系统合同签订、履约、结算全新操作流程及要求（合同确认没有银行信息？无法签章？新系统没有交接验收单？…都会解决）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0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双层PDF文件</w:t>
            </w:r>
          </w:p>
        </w:tc>
        <w:tc>
          <w:tcPr>
            <w:tcW w:w="6814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双层PDF制作讲解（新手课后选讲内容）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92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结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束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前</w:t>
            </w:r>
          </w:p>
        </w:tc>
        <w:tc>
          <w:tcPr>
            <w:tcW w:w="9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业务测试与交流</w:t>
            </w:r>
          </w:p>
        </w:tc>
        <w:tc>
          <w:tcPr>
            <w:tcW w:w="6814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&lt;电网2021年商务投标作业培训自测题&gt;试题讲解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培训结业、业务测试、专家老师互动交流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1"/>
              </w:rPr>
              <w:t>电老虎国网投标业务能力提升班专属学员学习资料（含Adobeacrobat9.0Pro、office2007、2010、2013等工具包）</w:t>
            </w:r>
          </w:p>
        </w:tc>
      </w:tr>
    </w:tbl>
    <w:p>
      <w:pPr>
        <w:widowControl/>
        <w:tabs>
          <w:tab w:val="left" w:pos="2235"/>
          <w:tab w:val="left" w:pos="5566"/>
          <w:tab w:val="right" w:pos="9193"/>
        </w:tabs>
        <w:spacing w:line="600" w:lineRule="exact"/>
        <w:jc w:val="both"/>
        <w:rPr>
          <w:rFonts w:hint="eastAsia" w:ascii="黑体" w:hAnsi="黑体" w:eastAsia="黑体" w:cs="仿宋"/>
          <w:color w:val="auto"/>
          <w:w w:val="96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134" w:right="1417" w:bottom="1134" w:left="1417" w:header="851" w:footer="1361" w:gutter="0"/>
      <w:pgNumType w:fmt="numberInDash" w:start="1"/>
      <w:cols w:space="720" w:num="1"/>
      <w:docGrid w:type="lines"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4B7C5B-6E55-49AF-BDC7-F951D26499F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65CCFA5-5265-4B05-A871-803B9EF36C31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32"/>
                              <w:szCs w:val="32"/>
                            </w:rPr>
                            <w:t>- 4 -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gzI9W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32"/>
                        <w:szCs w:val="32"/>
                      </w:rPr>
                      <w:t>- 4 -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591B3A"/>
    <w:multiLevelType w:val="multilevel"/>
    <w:tmpl w:val="1D591B3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2D44410D"/>
    <w:multiLevelType w:val="multilevel"/>
    <w:tmpl w:val="2D44410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45D94F52"/>
    <w:multiLevelType w:val="multilevel"/>
    <w:tmpl w:val="45D94F5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64986110"/>
    <w:multiLevelType w:val="multilevel"/>
    <w:tmpl w:val="6498611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221"/>
  <w:drawingGridVerticalSpacing w:val="317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3957"/>
    <w:rsid w:val="00006128"/>
    <w:rsid w:val="00007456"/>
    <w:rsid w:val="00012B52"/>
    <w:rsid w:val="00013C52"/>
    <w:rsid w:val="000149A2"/>
    <w:rsid w:val="000161DD"/>
    <w:rsid w:val="00017F12"/>
    <w:rsid w:val="00024712"/>
    <w:rsid w:val="000279F4"/>
    <w:rsid w:val="0003129A"/>
    <w:rsid w:val="00032296"/>
    <w:rsid w:val="00032A3C"/>
    <w:rsid w:val="0003761A"/>
    <w:rsid w:val="000429D0"/>
    <w:rsid w:val="000512E5"/>
    <w:rsid w:val="00051C5B"/>
    <w:rsid w:val="00053A91"/>
    <w:rsid w:val="00064AAD"/>
    <w:rsid w:val="00074EE8"/>
    <w:rsid w:val="0007651C"/>
    <w:rsid w:val="00076613"/>
    <w:rsid w:val="00077F77"/>
    <w:rsid w:val="0008018D"/>
    <w:rsid w:val="000908AC"/>
    <w:rsid w:val="000A3108"/>
    <w:rsid w:val="000B2EEB"/>
    <w:rsid w:val="000B3273"/>
    <w:rsid w:val="000B654B"/>
    <w:rsid w:val="000C0A4E"/>
    <w:rsid w:val="000C379D"/>
    <w:rsid w:val="000C4963"/>
    <w:rsid w:val="000C4B5E"/>
    <w:rsid w:val="000C62FB"/>
    <w:rsid w:val="000D1164"/>
    <w:rsid w:val="000D4E45"/>
    <w:rsid w:val="000D6F7D"/>
    <w:rsid w:val="000E24A3"/>
    <w:rsid w:val="000F0525"/>
    <w:rsid w:val="000F2B4C"/>
    <w:rsid w:val="000F5EC5"/>
    <w:rsid w:val="00100EBD"/>
    <w:rsid w:val="001024DB"/>
    <w:rsid w:val="00102821"/>
    <w:rsid w:val="001030E2"/>
    <w:rsid w:val="00105634"/>
    <w:rsid w:val="0010743F"/>
    <w:rsid w:val="00124203"/>
    <w:rsid w:val="00135511"/>
    <w:rsid w:val="0014001C"/>
    <w:rsid w:val="00141134"/>
    <w:rsid w:val="00142178"/>
    <w:rsid w:val="00156ECE"/>
    <w:rsid w:val="00161578"/>
    <w:rsid w:val="00162580"/>
    <w:rsid w:val="001721D0"/>
    <w:rsid w:val="0017308C"/>
    <w:rsid w:val="00173E33"/>
    <w:rsid w:val="00175D95"/>
    <w:rsid w:val="00176637"/>
    <w:rsid w:val="001768E1"/>
    <w:rsid w:val="00186A6F"/>
    <w:rsid w:val="001874AA"/>
    <w:rsid w:val="00187767"/>
    <w:rsid w:val="001877AC"/>
    <w:rsid w:val="0019097E"/>
    <w:rsid w:val="0019571E"/>
    <w:rsid w:val="001A05C5"/>
    <w:rsid w:val="001A1995"/>
    <w:rsid w:val="001A21E0"/>
    <w:rsid w:val="001B6318"/>
    <w:rsid w:val="001C1245"/>
    <w:rsid w:val="001C59A2"/>
    <w:rsid w:val="001D0BA0"/>
    <w:rsid w:val="001D5625"/>
    <w:rsid w:val="001E16FB"/>
    <w:rsid w:val="001E35E4"/>
    <w:rsid w:val="001E529A"/>
    <w:rsid w:val="0021000B"/>
    <w:rsid w:val="00214AF8"/>
    <w:rsid w:val="002150E1"/>
    <w:rsid w:val="00231A64"/>
    <w:rsid w:val="002342EB"/>
    <w:rsid w:val="002459F2"/>
    <w:rsid w:val="002508F6"/>
    <w:rsid w:val="00257206"/>
    <w:rsid w:val="0026614B"/>
    <w:rsid w:val="002713E6"/>
    <w:rsid w:val="00274601"/>
    <w:rsid w:val="0027726A"/>
    <w:rsid w:val="00286E5E"/>
    <w:rsid w:val="00287D02"/>
    <w:rsid w:val="002909AB"/>
    <w:rsid w:val="0029209A"/>
    <w:rsid w:val="00293ECB"/>
    <w:rsid w:val="002940AE"/>
    <w:rsid w:val="002A1810"/>
    <w:rsid w:val="002A5CBD"/>
    <w:rsid w:val="002B47D7"/>
    <w:rsid w:val="002B54AD"/>
    <w:rsid w:val="002C0279"/>
    <w:rsid w:val="002C2E21"/>
    <w:rsid w:val="002C4D51"/>
    <w:rsid w:val="002D5B93"/>
    <w:rsid w:val="002E614D"/>
    <w:rsid w:val="002F2A48"/>
    <w:rsid w:val="002F5363"/>
    <w:rsid w:val="002F5B26"/>
    <w:rsid w:val="002F6060"/>
    <w:rsid w:val="002F70E7"/>
    <w:rsid w:val="002F783C"/>
    <w:rsid w:val="002F7BCD"/>
    <w:rsid w:val="0030144E"/>
    <w:rsid w:val="00301721"/>
    <w:rsid w:val="00302A94"/>
    <w:rsid w:val="00302E7F"/>
    <w:rsid w:val="003067E7"/>
    <w:rsid w:val="0032087A"/>
    <w:rsid w:val="00322E4A"/>
    <w:rsid w:val="00324D5B"/>
    <w:rsid w:val="0033769D"/>
    <w:rsid w:val="003408C1"/>
    <w:rsid w:val="003474E0"/>
    <w:rsid w:val="0035281E"/>
    <w:rsid w:val="00360F9C"/>
    <w:rsid w:val="00361538"/>
    <w:rsid w:val="00364BF5"/>
    <w:rsid w:val="00367E86"/>
    <w:rsid w:val="00393014"/>
    <w:rsid w:val="00393262"/>
    <w:rsid w:val="00393AA7"/>
    <w:rsid w:val="003975CB"/>
    <w:rsid w:val="003A074F"/>
    <w:rsid w:val="003A0985"/>
    <w:rsid w:val="003A6BCE"/>
    <w:rsid w:val="003B66C1"/>
    <w:rsid w:val="003C12D9"/>
    <w:rsid w:val="003D0301"/>
    <w:rsid w:val="003D204E"/>
    <w:rsid w:val="003D2F36"/>
    <w:rsid w:val="003F160A"/>
    <w:rsid w:val="003F36F7"/>
    <w:rsid w:val="003F4511"/>
    <w:rsid w:val="00402E13"/>
    <w:rsid w:val="00412032"/>
    <w:rsid w:val="00416E9F"/>
    <w:rsid w:val="0041725A"/>
    <w:rsid w:val="00417EC2"/>
    <w:rsid w:val="00421886"/>
    <w:rsid w:val="00424174"/>
    <w:rsid w:val="004257ED"/>
    <w:rsid w:val="00432F1D"/>
    <w:rsid w:val="00442784"/>
    <w:rsid w:val="004467D5"/>
    <w:rsid w:val="004507C9"/>
    <w:rsid w:val="00454069"/>
    <w:rsid w:val="00461E8F"/>
    <w:rsid w:val="00463747"/>
    <w:rsid w:val="00464579"/>
    <w:rsid w:val="0047662B"/>
    <w:rsid w:val="004815B6"/>
    <w:rsid w:val="00487658"/>
    <w:rsid w:val="00493128"/>
    <w:rsid w:val="004A0233"/>
    <w:rsid w:val="004A340A"/>
    <w:rsid w:val="004A44F7"/>
    <w:rsid w:val="004A4D1B"/>
    <w:rsid w:val="004A7482"/>
    <w:rsid w:val="004B256D"/>
    <w:rsid w:val="004B6D91"/>
    <w:rsid w:val="004C3B5C"/>
    <w:rsid w:val="004C6A24"/>
    <w:rsid w:val="004E07BC"/>
    <w:rsid w:val="004F31B0"/>
    <w:rsid w:val="005004EC"/>
    <w:rsid w:val="00506020"/>
    <w:rsid w:val="005063E2"/>
    <w:rsid w:val="00511875"/>
    <w:rsid w:val="00517402"/>
    <w:rsid w:val="00521226"/>
    <w:rsid w:val="0052259D"/>
    <w:rsid w:val="00531BFE"/>
    <w:rsid w:val="005368E5"/>
    <w:rsid w:val="00547245"/>
    <w:rsid w:val="00550880"/>
    <w:rsid w:val="00565EF7"/>
    <w:rsid w:val="00567A8C"/>
    <w:rsid w:val="00574A38"/>
    <w:rsid w:val="00576640"/>
    <w:rsid w:val="00580E1D"/>
    <w:rsid w:val="00582D80"/>
    <w:rsid w:val="00586313"/>
    <w:rsid w:val="005879A5"/>
    <w:rsid w:val="00594FB7"/>
    <w:rsid w:val="00596740"/>
    <w:rsid w:val="005A31B3"/>
    <w:rsid w:val="005B7CB5"/>
    <w:rsid w:val="005C2032"/>
    <w:rsid w:val="005C5828"/>
    <w:rsid w:val="005C5B91"/>
    <w:rsid w:val="005C5D94"/>
    <w:rsid w:val="005C67B7"/>
    <w:rsid w:val="005C7F0A"/>
    <w:rsid w:val="005D0996"/>
    <w:rsid w:val="005D1D0E"/>
    <w:rsid w:val="005D6817"/>
    <w:rsid w:val="005D773C"/>
    <w:rsid w:val="005E14FB"/>
    <w:rsid w:val="005E5F39"/>
    <w:rsid w:val="005F3887"/>
    <w:rsid w:val="00607EF4"/>
    <w:rsid w:val="00610E25"/>
    <w:rsid w:val="0061611F"/>
    <w:rsid w:val="0061674D"/>
    <w:rsid w:val="00620BD7"/>
    <w:rsid w:val="0062797B"/>
    <w:rsid w:val="00634C8A"/>
    <w:rsid w:val="0063592A"/>
    <w:rsid w:val="00636C7C"/>
    <w:rsid w:val="00645108"/>
    <w:rsid w:val="00646223"/>
    <w:rsid w:val="006523C2"/>
    <w:rsid w:val="006539BB"/>
    <w:rsid w:val="00657727"/>
    <w:rsid w:val="00660884"/>
    <w:rsid w:val="00667D0F"/>
    <w:rsid w:val="00672065"/>
    <w:rsid w:val="00675FB7"/>
    <w:rsid w:val="006827A6"/>
    <w:rsid w:val="006919FB"/>
    <w:rsid w:val="006937C8"/>
    <w:rsid w:val="006947C1"/>
    <w:rsid w:val="00694D7F"/>
    <w:rsid w:val="00695A17"/>
    <w:rsid w:val="00695A33"/>
    <w:rsid w:val="00697429"/>
    <w:rsid w:val="00697DD1"/>
    <w:rsid w:val="006A1062"/>
    <w:rsid w:val="006B089E"/>
    <w:rsid w:val="006B1813"/>
    <w:rsid w:val="006B620B"/>
    <w:rsid w:val="006B706E"/>
    <w:rsid w:val="006D727F"/>
    <w:rsid w:val="006E15FB"/>
    <w:rsid w:val="006E189E"/>
    <w:rsid w:val="006E1EF3"/>
    <w:rsid w:val="006E1F45"/>
    <w:rsid w:val="006E5C42"/>
    <w:rsid w:val="006E5CEE"/>
    <w:rsid w:val="006F1E97"/>
    <w:rsid w:val="006F48FE"/>
    <w:rsid w:val="006F6687"/>
    <w:rsid w:val="006F7589"/>
    <w:rsid w:val="006F78B1"/>
    <w:rsid w:val="007019B3"/>
    <w:rsid w:val="00704460"/>
    <w:rsid w:val="007108F7"/>
    <w:rsid w:val="00716C0D"/>
    <w:rsid w:val="00725612"/>
    <w:rsid w:val="00742613"/>
    <w:rsid w:val="007439A4"/>
    <w:rsid w:val="00744695"/>
    <w:rsid w:val="0075106A"/>
    <w:rsid w:val="00754F3E"/>
    <w:rsid w:val="00760E5F"/>
    <w:rsid w:val="007630D8"/>
    <w:rsid w:val="0077161F"/>
    <w:rsid w:val="00772B0A"/>
    <w:rsid w:val="00775247"/>
    <w:rsid w:val="00777D83"/>
    <w:rsid w:val="007840EE"/>
    <w:rsid w:val="007842FB"/>
    <w:rsid w:val="007865BA"/>
    <w:rsid w:val="0079295B"/>
    <w:rsid w:val="007A43CA"/>
    <w:rsid w:val="007B1866"/>
    <w:rsid w:val="007D2585"/>
    <w:rsid w:val="007D3D49"/>
    <w:rsid w:val="007D492E"/>
    <w:rsid w:val="007D76C9"/>
    <w:rsid w:val="007E3511"/>
    <w:rsid w:val="007E6BA7"/>
    <w:rsid w:val="007E7F69"/>
    <w:rsid w:val="007F7771"/>
    <w:rsid w:val="008007B4"/>
    <w:rsid w:val="0080129A"/>
    <w:rsid w:val="0082047F"/>
    <w:rsid w:val="008301C7"/>
    <w:rsid w:val="0083360D"/>
    <w:rsid w:val="00842628"/>
    <w:rsid w:val="008508C0"/>
    <w:rsid w:val="008529E3"/>
    <w:rsid w:val="008541A8"/>
    <w:rsid w:val="00857A60"/>
    <w:rsid w:val="00865C95"/>
    <w:rsid w:val="00872B38"/>
    <w:rsid w:val="00873109"/>
    <w:rsid w:val="008760E6"/>
    <w:rsid w:val="00876865"/>
    <w:rsid w:val="008829F1"/>
    <w:rsid w:val="008836BE"/>
    <w:rsid w:val="0089099B"/>
    <w:rsid w:val="00890C9A"/>
    <w:rsid w:val="00891221"/>
    <w:rsid w:val="00893B6C"/>
    <w:rsid w:val="00897C70"/>
    <w:rsid w:val="008A0963"/>
    <w:rsid w:val="008A521F"/>
    <w:rsid w:val="008B19AE"/>
    <w:rsid w:val="008B44A9"/>
    <w:rsid w:val="008B5948"/>
    <w:rsid w:val="008B638E"/>
    <w:rsid w:val="008B7D85"/>
    <w:rsid w:val="008C09C6"/>
    <w:rsid w:val="008C173F"/>
    <w:rsid w:val="008C546B"/>
    <w:rsid w:val="008D4076"/>
    <w:rsid w:val="008D4760"/>
    <w:rsid w:val="008E4A9C"/>
    <w:rsid w:val="008F240A"/>
    <w:rsid w:val="008F2FE6"/>
    <w:rsid w:val="008F412C"/>
    <w:rsid w:val="009014D2"/>
    <w:rsid w:val="009015F5"/>
    <w:rsid w:val="00902915"/>
    <w:rsid w:val="009030A3"/>
    <w:rsid w:val="00907038"/>
    <w:rsid w:val="009129B7"/>
    <w:rsid w:val="00913F3A"/>
    <w:rsid w:val="009147B7"/>
    <w:rsid w:val="00916B04"/>
    <w:rsid w:val="009221E1"/>
    <w:rsid w:val="00924AD5"/>
    <w:rsid w:val="00924E34"/>
    <w:rsid w:val="00927EE7"/>
    <w:rsid w:val="00930A25"/>
    <w:rsid w:val="00931041"/>
    <w:rsid w:val="00942929"/>
    <w:rsid w:val="0095145B"/>
    <w:rsid w:val="00953B19"/>
    <w:rsid w:val="00955CD9"/>
    <w:rsid w:val="00962974"/>
    <w:rsid w:val="009639CC"/>
    <w:rsid w:val="00970713"/>
    <w:rsid w:val="00980508"/>
    <w:rsid w:val="00980B5E"/>
    <w:rsid w:val="009A070B"/>
    <w:rsid w:val="009A3356"/>
    <w:rsid w:val="009A68FD"/>
    <w:rsid w:val="009B1AC5"/>
    <w:rsid w:val="009B2E6B"/>
    <w:rsid w:val="009B3D1E"/>
    <w:rsid w:val="009C3D41"/>
    <w:rsid w:val="009C696A"/>
    <w:rsid w:val="009D0F50"/>
    <w:rsid w:val="009E1D00"/>
    <w:rsid w:val="009E6341"/>
    <w:rsid w:val="009E741F"/>
    <w:rsid w:val="009F42BA"/>
    <w:rsid w:val="009F6003"/>
    <w:rsid w:val="009F6BB6"/>
    <w:rsid w:val="009F7425"/>
    <w:rsid w:val="00A04770"/>
    <w:rsid w:val="00A21261"/>
    <w:rsid w:val="00A3636C"/>
    <w:rsid w:val="00A432A9"/>
    <w:rsid w:val="00A46FBE"/>
    <w:rsid w:val="00A509C4"/>
    <w:rsid w:val="00A524BD"/>
    <w:rsid w:val="00A54D4A"/>
    <w:rsid w:val="00A614B3"/>
    <w:rsid w:val="00A65FD2"/>
    <w:rsid w:val="00A7191F"/>
    <w:rsid w:val="00A750D9"/>
    <w:rsid w:val="00A82561"/>
    <w:rsid w:val="00A84F16"/>
    <w:rsid w:val="00A91942"/>
    <w:rsid w:val="00AA4A4A"/>
    <w:rsid w:val="00AC20C5"/>
    <w:rsid w:val="00AC2679"/>
    <w:rsid w:val="00AC6205"/>
    <w:rsid w:val="00AC63EB"/>
    <w:rsid w:val="00AC7BDE"/>
    <w:rsid w:val="00AD17D5"/>
    <w:rsid w:val="00AD742A"/>
    <w:rsid w:val="00AF0086"/>
    <w:rsid w:val="00AF00B9"/>
    <w:rsid w:val="00AF01E1"/>
    <w:rsid w:val="00B01237"/>
    <w:rsid w:val="00B047F5"/>
    <w:rsid w:val="00B253D0"/>
    <w:rsid w:val="00B25F6A"/>
    <w:rsid w:val="00B30D8A"/>
    <w:rsid w:val="00B32275"/>
    <w:rsid w:val="00B35D22"/>
    <w:rsid w:val="00B379AF"/>
    <w:rsid w:val="00B43C71"/>
    <w:rsid w:val="00B51B64"/>
    <w:rsid w:val="00B53BEA"/>
    <w:rsid w:val="00B55028"/>
    <w:rsid w:val="00B56861"/>
    <w:rsid w:val="00B60A65"/>
    <w:rsid w:val="00B61924"/>
    <w:rsid w:val="00B70056"/>
    <w:rsid w:val="00B73FDA"/>
    <w:rsid w:val="00B74C60"/>
    <w:rsid w:val="00B75056"/>
    <w:rsid w:val="00B96FA6"/>
    <w:rsid w:val="00BB7629"/>
    <w:rsid w:val="00BC1A80"/>
    <w:rsid w:val="00BC2287"/>
    <w:rsid w:val="00BD558C"/>
    <w:rsid w:val="00BD5C3E"/>
    <w:rsid w:val="00BE05FF"/>
    <w:rsid w:val="00BE1817"/>
    <w:rsid w:val="00BE26CC"/>
    <w:rsid w:val="00BE664E"/>
    <w:rsid w:val="00BE6F6E"/>
    <w:rsid w:val="00BE7FC0"/>
    <w:rsid w:val="00BF2270"/>
    <w:rsid w:val="00BF630B"/>
    <w:rsid w:val="00BF70D3"/>
    <w:rsid w:val="00C014B5"/>
    <w:rsid w:val="00C03818"/>
    <w:rsid w:val="00C0558E"/>
    <w:rsid w:val="00C074CD"/>
    <w:rsid w:val="00C15B4A"/>
    <w:rsid w:val="00C24860"/>
    <w:rsid w:val="00C36EE1"/>
    <w:rsid w:val="00C40073"/>
    <w:rsid w:val="00C47175"/>
    <w:rsid w:val="00C517E6"/>
    <w:rsid w:val="00C60718"/>
    <w:rsid w:val="00C61315"/>
    <w:rsid w:val="00C65080"/>
    <w:rsid w:val="00C6762A"/>
    <w:rsid w:val="00C74ADE"/>
    <w:rsid w:val="00C76968"/>
    <w:rsid w:val="00C8303F"/>
    <w:rsid w:val="00CA5839"/>
    <w:rsid w:val="00CB0D58"/>
    <w:rsid w:val="00CB1620"/>
    <w:rsid w:val="00CC5F3F"/>
    <w:rsid w:val="00CC6800"/>
    <w:rsid w:val="00CC6A95"/>
    <w:rsid w:val="00CC70EC"/>
    <w:rsid w:val="00CE5C15"/>
    <w:rsid w:val="00CF2A21"/>
    <w:rsid w:val="00CF3D6C"/>
    <w:rsid w:val="00D0069B"/>
    <w:rsid w:val="00D04100"/>
    <w:rsid w:val="00D1101E"/>
    <w:rsid w:val="00D13B0C"/>
    <w:rsid w:val="00D164BF"/>
    <w:rsid w:val="00D2610E"/>
    <w:rsid w:val="00D26EAE"/>
    <w:rsid w:val="00D31C88"/>
    <w:rsid w:val="00D35A6B"/>
    <w:rsid w:val="00D3600F"/>
    <w:rsid w:val="00D43FF1"/>
    <w:rsid w:val="00D4732B"/>
    <w:rsid w:val="00D528F6"/>
    <w:rsid w:val="00D529E4"/>
    <w:rsid w:val="00D54330"/>
    <w:rsid w:val="00D543CA"/>
    <w:rsid w:val="00D5661D"/>
    <w:rsid w:val="00D63BCE"/>
    <w:rsid w:val="00D65845"/>
    <w:rsid w:val="00D66EC3"/>
    <w:rsid w:val="00D71627"/>
    <w:rsid w:val="00D76CBB"/>
    <w:rsid w:val="00DA29D6"/>
    <w:rsid w:val="00DA3C71"/>
    <w:rsid w:val="00DA5CF6"/>
    <w:rsid w:val="00DB1802"/>
    <w:rsid w:val="00DB4B0E"/>
    <w:rsid w:val="00DC3976"/>
    <w:rsid w:val="00DC78CE"/>
    <w:rsid w:val="00DC7D0A"/>
    <w:rsid w:val="00DD0805"/>
    <w:rsid w:val="00DD1058"/>
    <w:rsid w:val="00DD6768"/>
    <w:rsid w:val="00DE0CDA"/>
    <w:rsid w:val="00DE2510"/>
    <w:rsid w:val="00DF1BC2"/>
    <w:rsid w:val="00E00C9D"/>
    <w:rsid w:val="00E02759"/>
    <w:rsid w:val="00E04643"/>
    <w:rsid w:val="00E05946"/>
    <w:rsid w:val="00E15B68"/>
    <w:rsid w:val="00E21D0E"/>
    <w:rsid w:val="00E24CAA"/>
    <w:rsid w:val="00E25474"/>
    <w:rsid w:val="00E2748D"/>
    <w:rsid w:val="00E274BE"/>
    <w:rsid w:val="00E31286"/>
    <w:rsid w:val="00E355CF"/>
    <w:rsid w:val="00E50330"/>
    <w:rsid w:val="00E6032E"/>
    <w:rsid w:val="00E6113F"/>
    <w:rsid w:val="00E61E7E"/>
    <w:rsid w:val="00E652C6"/>
    <w:rsid w:val="00E762F2"/>
    <w:rsid w:val="00E77305"/>
    <w:rsid w:val="00E8188D"/>
    <w:rsid w:val="00E82764"/>
    <w:rsid w:val="00E82AB5"/>
    <w:rsid w:val="00E84626"/>
    <w:rsid w:val="00E85A20"/>
    <w:rsid w:val="00E87BC2"/>
    <w:rsid w:val="00E90C39"/>
    <w:rsid w:val="00E92F52"/>
    <w:rsid w:val="00E93DB3"/>
    <w:rsid w:val="00EA1A8B"/>
    <w:rsid w:val="00EB32F3"/>
    <w:rsid w:val="00EC048C"/>
    <w:rsid w:val="00EC50AC"/>
    <w:rsid w:val="00EC5D38"/>
    <w:rsid w:val="00ED0155"/>
    <w:rsid w:val="00ED1B11"/>
    <w:rsid w:val="00ED26CE"/>
    <w:rsid w:val="00ED3884"/>
    <w:rsid w:val="00ED48A2"/>
    <w:rsid w:val="00EE0CC2"/>
    <w:rsid w:val="00EE5627"/>
    <w:rsid w:val="00EE6C2A"/>
    <w:rsid w:val="00EF10E4"/>
    <w:rsid w:val="00EF270C"/>
    <w:rsid w:val="00EF3D9E"/>
    <w:rsid w:val="00EF4351"/>
    <w:rsid w:val="00F01979"/>
    <w:rsid w:val="00F03676"/>
    <w:rsid w:val="00F16B83"/>
    <w:rsid w:val="00F2227E"/>
    <w:rsid w:val="00F278ED"/>
    <w:rsid w:val="00F30660"/>
    <w:rsid w:val="00F32B79"/>
    <w:rsid w:val="00F366BB"/>
    <w:rsid w:val="00F42E22"/>
    <w:rsid w:val="00F47801"/>
    <w:rsid w:val="00F5015A"/>
    <w:rsid w:val="00F72BB1"/>
    <w:rsid w:val="00F74EDD"/>
    <w:rsid w:val="00F86748"/>
    <w:rsid w:val="00F87B91"/>
    <w:rsid w:val="00F91BBC"/>
    <w:rsid w:val="00F94D5A"/>
    <w:rsid w:val="00F9548E"/>
    <w:rsid w:val="00FB66AC"/>
    <w:rsid w:val="00FD22B3"/>
    <w:rsid w:val="00FE4554"/>
    <w:rsid w:val="00FE7042"/>
    <w:rsid w:val="00FE7057"/>
    <w:rsid w:val="00FF0B61"/>
    <w:rsid w:val="00FF32CE"/>
    <w:rsid w:val="00FF7BBA"/>
    <w:rsid w:val="021C5C9B"/>
    <w:rsid w:val="058E354B"/>
    <w:rsid w:val="06980519"/>
    <w:rsid w:val="06BA26AE"/>
    <w:rsid w:val="07D74068"/>
    <w:rsid w:val="083759EB"/>
    <w:rsid w:val="083E3390"/>
    <w:rsid w:val="08445492"/>
    <w:rsid w:val="08CF2178"/>
    <w:rsid w:val="0B506868"/>
    <w:rsid w:val="0C3638AB"/>
    <w:rsid w:val="0E7C4B54"/>
    <w:rsid w:val="0E7E3079"/>
    <w:rsid w:val="0F0E015A"/>
    <w:rsid w:val="0F7A51E0"/>
    <w:rsid w:val="10201A94"/>
    <w:rsid w:val="10FC24B6"/>
    <w:rsid w:val="12DE450A"/>
    <w:rsid w:val="138C400D"/>
    <w:rsid w:val="13E63640"/>
    <w:rsid w:val="140668C0"/>
    <w:rsid w:val="1531249F"/>
    <w:rsid w:val="18053D5F"/>
    <w:rsid w:val="1834214C"/>
    <w:rsid w:val="188E2BB6"/>
    <w:rsid w:val="19513762"/>
    <w:rsid w:val="19B4611C"/>
    <w:rsid w:val="1A4710D3"/>
    <w:rsid w:val="1A616F98"/>
    <w:rsid w:val="1ECC4B3E"/>
    <w:rsid w:val="1F1600B8"/>
    <w:rsid w:val="1F243608"/>
    <w:rsid w:val="1F74793B"/>
    <w:rsid w:val="20BE4928"/>
    <w:rsid w:val="21131A17"/>
    <w:rsid w:val="212B77EC"/>
    <w:rsid w:val="23235E2F"/>
    <w:rsid w:val="25FF4DD0"/>
    <w:rsid w:val="26A83550"/>
    <w:rsid w:val="273E160D"/>
    <w:rsid w:val="29207E42"/>
    <w:rsid w:val="2AFE024E"/>
    <w:rsid w:val="2F0C33D3"/>
    <w:rsid w:val="303D5F81"/>
    <w:rsid w:val="329F727A"/>
    <w:rsid w:val="336E611A"/>
    <w:rsid w:val="337C1CFF"/>
    <w:rsid w:val="34763D38"/>
    <w:rsid w:val="35CB0809"/>
    <w:rsid w:val="362B070B"/>
    <w:rsid w:val="36490E4A"/>
    <w:rsid w:val="36AF1037"/>
    <w:rsid w:val="373B4BBB"/>
    <w:rsid w:val="37B273BC"/>
    <w:rsid w:val="37D407F1"/>
    <w:rsid w:val="3C4D6F35"/>
    <w:rsid w:val="3C687566"/>
    <w:rsid w:val="3CCA078A"/>
    <w:rsid w:val="3FBC197E"/>
    <w:rsid w:val="41537E26"/>
    <w:rsid w:val="42816B51"/>
    <w:rsid w:val="42D71F3D"/>
    <w:rsid w:val="43701819"/>
    <w:rsid w:val="445943F3"/>
    <w:rsid w:val="447A2C84"/>
    <w:rsid w:val="46FA7828"/>
    <w:rsid w:val="48152036"/>
    <w:rsid w:val="488A3E91"/>
    <w:rsid w:val="488E7911"/>
    <w:rsid w:val="4A2E23CC"/>
    <w:rsid w:val="4A311903"/>
    <w:rsid w:val="4A385A33"/>
    <w:rsid w:val="4B1D3A51"/>
    <w:rsid w:val="4CBA744B"/>
    <w:rsid w:val="4CD17350"/>
    <w:rsid w:val="4CD92B43"/>
    <w:rsid w:val="4E004EF2"/>
    <w:rsid w:val="503C6534"/>
    <w:rsid w:val="52BB41E7"/>
    <w:rsid w:val="550F6DEF"/>
    <w:rsid w:val="55274130"/>
    <w:rsid w:val="57901436"/>
    <w:rsid w:val="58A11B5A"/>
    <w:rsid w:val="58DB46F4"/>
    <w:rsid w:val="59691B28"/>
    <w:rsid w:val="59F7035E"/>
    <w:rsid w:val="5A386A30"/>
    <w:rsid w:val="5D894B84"/>
    <w:rsid w:val="5DA33F78"/>
    <w:rsid w:val="5DDB3E86"/>
    <w:rsid w:val="60500B42"/>
    <w:rsid w:val="611A78BB"/>
    <w:rsid w:val="61542DE7"/>
    <w:rsid w:val="615D2316"/>
    <w:rsid w:val="62532290"/>
    <w:rsid w:val="64253345"/>
    <w:rsid w:val="64B63603"/>
    <w:rsid w:val="65452FCC"/>
    <w:rsid w:val="668953D6"/>
    <w:rsid w:val="67012AFB"/>
    <w:rsid w:val="6A5014FD"/>
    <w:rsid w:val="6D1846D7"/>
    <w:rsid w:val="6E7B7EBB"/>
    <w:rsid w:val="70720672"/>
    <w:rsid w:val="70BA6F6E"/>
    <w:rsid w:val="71192DEB"/>
    <w:rsid w:val="71357A88"/>
    <w:rsid w:val="72196D46"/>
    <w:rsid w:val="737968A7"/>
    <w:rsid w:val="73B50119"/>
    <w:rsid w:val="746871D5"/>
    <w:rsid w:val="748404DC"/>
    <w:rsid w:val="74992730"/>
    <w:rsid w:val="757510A4"/>
    <w:rsid w:val="763B1B61"/>
    <w:rsid w:val="77966EC9"/>
    <w:rsid w:val="77BA203E"/>
    <w:rsid w:val="789445A8"/>
    <w:rsid w:val="7BCC7751"/>
    <w:rsid w:val="7C300E1C"/>
    <w:rsid w:val="7CE53DA8"/>
    <w:rsid w:val="7D04594F"/>
    <w:rsid w:val="7D2D7325"/>
    <w:rsid w:val="7F903973"/>
    <w:rsid w:val="7FA80C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locked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5">
    <w:name w:val="Body Text Indent 2"/>
    <w:basedOn w:val="1"/>
    <w:link w:val="17"/>
    <w:unhideWhenUsed/>
    <w:qFormat/>
    <w:uiPriority w:val="99"/>
    <w:pPr>
      <w:ind w:firstLine="600" w:firstLineChars="200"/>
    </w:pPr>
    <w:rPr>
      <w:sz w:val="30"/>
      <w:szCs w:val="24"/>
    </w:rPr>
  </w:style>
  <w:style w:type="paragraph" w:styleId="6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Title"/>
    <w:basedOn w:val="1"/>
    <w:next w:val="1"/>
    <w:link w:val="21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2">
    <w:name w:val="Table Grid"/>
    <w:basedOn w:val="11"/>
    <w:qFormat/>
    <w:locked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locked/>
    <w:uiPriority w:val="22"/>
    <w:rPr>
      <w:b/>
      <w:bCs/>
    </w:rPr>
  </w:style>
  <w:style w:type="character" w:styleId="15">
    <w:name w:val="Hyperlink"/>
    <w:basedOn w:val="13"/>
    <w:unhideWhenUsed/>
    <w:qFormat/>
    <w:uiPriority w:val="0"/>
    <w:rPr>
      <w:color w:val="0000FF"/>
      <w:u w:val="single"/>
    </w:rPr>
  </w:style>
  <w:style w:type="character" w:customStyle="1" w:styleId="16">
    <w:name w:val="日期 Char"/>
    <w:basedOn w:val="13"/>
    <w:link w:val="4"/>
    <w:semiHidden/>
    <w:qFormat/>
    <w:uiPriority w:val="99"/>
    <w:rPr>
      <w:kern w:val="2"/>
      <w:sz w:val="21"/>
      <w:szCs w:val="22"/>
    </w:rPr>
  </w:style>
  <w:style w:type="character" w:customStyle="1" w:styleId="17">
    <w:name w:val="正文文本缩进 2 Char"/>
    <w:basedOn w:val="13"/>
    <w:link w:val="5"/>
    <w:qFormat/>
    <w:uiPriority w:val="99"/>
    <w:rPr>
      <w:rFonts w:ascii="Times New Roman" w:hAnsi="Times New Roman"/>
      <w:kern w:val="2"/>
      <w:sz w:val="30"/>
      <w:szCs w:val="24"/>
    </w:rPr>
  </w:style>
  <w:style w:type="character" w:customStyle="1" w:styleId="18">
    <w:name w:val="批注框文本 Char"/>
    <w:basedOn w:val="13"/>
    <w:link w:val="6"/>
    <w:semiHidden/>
    <w:qFormat/>
    <w:uiPriority w:val="99"/>
    <w:rPr>
      <w:kern w:val="2"/>
      <w:sz w:val="18"/>
      <w:szCs w:val="18"/>
    </w:rPr>
  </w:style>
  <w:style w:type="character" w:customStyle="1" w:styleId="19">
    <w:name w:val="页脚 Char"/>
    <w:basedOn w:val="13"/>
    <w:link w:val="7"/>
    <w:qFormat/>
    <w:locked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0">
    <w:name w:val="页眉 Char"/>
    <w:basedOn w:val="13"/>
    <w:link w:val="8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标题 Char"/>
    <w:basedOn w:val="13"/>
    <w:link w:val="10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font3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apple-converted-space"/>
    <w:basedOn w:val="13"/>
    <w:qFormat/>
    <w:uiPriority w:val="0"/>
  </w:style>
  <w:style w:type="character" w:customStyle="1" w:styleId="24">
    <w:name w:val="title3"/>
    <w:basedOn w:val="13"/>
    <w:qFormat/>
    <w:uiPriority w:val="0"/>
  </w:style>
  <w:style w:type="character" w:customStyle="1" w:styleId="25">
    <w:name w:val="NormalCharacter"/>
    <w:semiHidden/>
    <w:qFormat/>
    <w:uiPriority w:val="0"/>
  </w:style>
  <w:style w:type="paragraph" w:styleId="26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styleId="27">
    <w:name w:val="No Spacing"/>
    <w:link w:val="3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UserStyle_2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</w:rPr>
  </w:style>
  <w:style w:type="paragraph" w:customStyle="1" w:styleId="29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coperight"/>
    <w:basedOn w:val="1"/>
    <w:qFormat/>
    <w:uiPriority w:val="0"/>
    <w:pPr>
      <w:jc w:val="center"/>
    </w:pPr>
    <w:rPr>
      <w:kern w:val="0"/>
    </w:rPr>
  </w:style>
  <w:style w:type="character" w:customStyle="1" w:styleId="31">
    <w:name w:val="无间隔 Char"/>
    <w:basedOn w:val="13"/>
    <w:link w:val="27"/>
    <w:qFormat/>
    <w:uiPriority w:val="1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495</Words>
  <Characters>2825</Characters>
  <Lines>23</Lines>
  <Paragraphs>6</Paragraphs>
  <TotalTime>176</TotalTime>
  <ScaleCrop>false</ScaleCrop>
  <LinksUpToDate>false</LinksUpToDate>
  <CharactersWithSpaces>3314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2021-06-02T02:10:00Z</dcterms:created>
  <dc:creator>user</dc:creator>
  <cp:lastModifiedBy>古时明月</cp:lastModifiedBy>
  <cp:lastPrinted>2021-06-21T03:29:54Z</cp:lastPrinted>
  <dcterms:modified xsi:type="dcterms:W3CDTF">2021-06-21T07:39:44Z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DAFB683B971B4DBC960FF7A973B332E6</vt:lpwstr>
  </property>
</Properties>
</file>