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CD3" w:rsidRDefault="00924CD3" w:rsidP="00924CD3">
      <w:pPr>
        <w:pageBreakBefore/>
        <w:spacing w:line="360" w:lineRule="auto"/>
        <w:rPr>
          <w:rFonts w:ascii="仿宋" w:eastAsia="仿宋" w:hAnsi="仿宋" w:hint="eastAsia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附件1：2021年第一期电气试验（新证）培训名单</w:t>
      </w:r>
    </w:p>
    <w:tbl>
      <w:tblPr>
        <w:tblW w:w="8900" w:type="dxa"/>
        <w:tblInd w:w="93" w:type="dxa"/>
        <w:tblLook w:val="04A0"/>
      </w:tblPr>
      <w:tblGrid>
        <w:gridCol w:w="920"/>
        <w:gridCol w:w="1300"/>
        <w:gridCol w:w="1060"/>
        <w:gridCol w:w="5620"/>
      </w:tblGrid>
      <w:tr w:rsidR="00924CD3" w:rsidRPr="00924CD3" w:rsidTr="00924CD3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姓名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性别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工作单位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吴全华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淮北露华电力工程有限公司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陈永杰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中国能源建设集团安徽电力建设第一工程公司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梁博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中国能源建设集团安徽电力建设第一工程公司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朱恩抗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中国能源建设集团安徽电力建设第一工程公司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王飞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安徽国祯电力科技有限公司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胡善炎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池州华光电力工程有限公司东至诚兴分公司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吴丽群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安徽湘合电力建设有限公司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曹杨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合肥可派能源科技有限公司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童桐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合肥阳光智维科技有限公司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李晨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合肥市鑫能电气工程技术有限公司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曹仁君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合肥可派能源科技有限公司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胡春影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江苏盛久变压器有限公司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魏新峰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江苏盛久变压器有限公司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何庄星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安徽天力元电力科技发展有限公司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郑浩然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安徽卅科塞斯信息科技有限公司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刘国伟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安徽电气工程职业技术学院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赵玲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安徽柏桦电力科技有限公司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马锟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安徽新力电气设备有限责任公司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程金虎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暂无单位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陶博文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安徽圣陶电力设备有限公司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赵文强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淮北智勇电力工程有限公司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张洪庆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合肥劲力供电设备有限责任公司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韦龙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合肥劲力供电设备有限责任公司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姚庆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安徽宏远电力工程有限公司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杨悦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安徽省前视电力检测服务有限公司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李祥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合肥华威自动化有限公司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钱东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合肥华威自动化有限公司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盛祝贺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暂无单位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汪勇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暂无单位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储昭谱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安徽合拓电气设备有限公司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吴峰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安徽合拓电气设备有限公司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王峻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芜湖市阳光电力维修工程有限责任公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张园园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安徽宿州明辉电力工程有限公司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沈娜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安徽宿州明辉电力公司有限公司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曹艳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安徽宿州明辉电力工程有限公司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柴化龙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暂无单位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王旭阳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安徽国试电力工程有限公司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牛强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芜湖市阳光电力维修工程有限责任公司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王思佳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芜湖市阳光电力维修工程有限责任公司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张先云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芜湖市阳光电力维修工程有限责任公司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lastRenderedPageBreak/>
              <w:t>41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吴昊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芜湖市阳光电力维修工程有限责任公司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张程鑫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合肥虹光电气股份有限公司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陆奎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合肥虹光电气股份有限公司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汪鱼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江苏镇江建设集团有限公司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邓旭帆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江苏镇江建设集团有限公司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黄晓萌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合肥邦能电力安装有限公司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蒋剑南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江苏镇江建设集团有限公司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马茂军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合肥旭光电力技术有限公司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刘玮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合肥电力安装有限公司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王震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合肥电力安装有限公司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管磊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合肥电力安装有限公司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52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余昭洋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安徽新力电业科技咨询有限责任公司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吴昊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安徽新力电业科技咨询有限责任公司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54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李思晴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合肥电力安装有限公司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55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陈熙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中国能源建设集团安徽电力建设第一工程公司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冯勇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中国能源建设集团安徽电力建设第一工程公司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57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管傲成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中国能源建设集团安徽电力建设第一工程公司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58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卢峰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中国能源建设集团安徽电力建设第一工程公司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59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陶理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中国能源建设集团安徽电力建设第一工程公司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60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吴磊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中国能源建设集团安徽电力建设第一工程公司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61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杨斌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中国能源建设集团安徽电力建设第一工程公司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62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杨佳乐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中国能源建设集团安徽电力建设第一工程公司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63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周锐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中国能源建设集团安徽电力建设第一工程公司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64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刘先远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安徽恒力安全检测技术有限公司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65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彭永梅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暂无单位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66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何玉林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中科电力装备集团安装公司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67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冯磊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中科电力装备集团安装公司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68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王少勤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安徽皖能电力运检修有限公司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69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苏长远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安徽工业经济职业技术学院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陈浩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合肥天鹰高科技有限公司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71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汪海强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合肥天鹰高科技有限公司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72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吴扬怀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安徽省福慧多能源投资建设有限公司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73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周杪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女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马鞍山创兴投资发展（集团）有限公司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74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吴家乐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马鞍山创兴投资发展（集团）有限公司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75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丁淼森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马鞍山创兴投资发展（集团）有限公司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76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魏祥虎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安徽省福慧多能源投资建设有限公司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77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薛怀文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安徽皖能电力运营检修有限公司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78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吴志诚</w:t>
            </w: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合肥市健锋科技有限公司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79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宋体" w:hAnsi="宋体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黄彬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安徽正日电气有限公司</w:t>
            </w: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 xml:space="preserve"> </w:t>
            </w:r>
          </w:p>
        </w:tc>
      </w:tr>
      <w:tr w:rsidR="00924CD3" w:rsidRPr="00924CD3" w:rsidTr="00924CD3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80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陶昌虎</w:t>
            </w: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 xml:space="preserve">    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>男</w:t>
            </w:r>
          </w:p>
        </w:tc>
        <w:tc>
          <w:tcPr>
            <w:tcW w:w="5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24CD3" w:rsidRPr="00924CD3" w:rsidRDefault="00924CD3" w:rsidP="00924CD3"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 w:rsidRPr="00924CD3">
              <w:rPr>
                <w:rFonts w:ascii="宋体" w:hAnsi="宋体" w:cs="Arial" w:hint="eastAsia"/>
                <w:kern w:val="0"/>
                <w:sz w:val="24"/>
                <w:szCs w:val="24"/>
              </w:rPr>
              <w:t>安徽熠阳新能源科技有限公司</w:t>
            </w:r>
            <w:r w:rsidRPr="00924CD3">
              <w:rPr>
                <w:rFonts w:ascii="Arial" w:hAnsi="Arial" w:cs="Arial"/>
                <w:kern w:val="0"/>
                <w:sz w:val="24"/>
                <w:szCs w:val="24"/>
              </w:rPr>
              <w:t xml:space="preserve">      </w:t>
            </w:r>
          </w:p>
        </w:tc>
      </w:tr>
    </w:tbl>
    <w:p w:rsidR="001C126B" w:rsidRPr="00924CD3" w:rsidRDefault="001C126B"/>
    <w:sectPr w:rsidR="001C126B" w:rsidRPr="00924CD3" w:rsidSect="001C126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34BB" w:rsidRDefault="008B34BB" w:rsidP="00924CD3">
      <w:r>
        <w:separator/>
      </w:r>
    </w:p>
  </w:endnote>
  <w:endnote w:type="continuationSeparator" w:id="1">
    <w:p w:rsidR="008B34BB" w:rsidRDefault="008B34BB" w:rsidP="00924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28984"/>
      <w:docPartObj>
        <w:docPartGallery w:val="Page Numbers (Bottom of Page)"/>
        <w:docPartUnique/>
      </w:docPartObj>
    </w:sdtPr>
    <w:sdtContent>
      <w:p w:rsidR="00924CD3" w:rsidRDefault="00924CD3">
        <w:pPr>
          <w:pStyle w:val="a4"/>
          <w:jc w:val="right"/>
        </w:pPr>
        <w:fldSimple w:instr=" PAGE   \* MERGEFORMAT ">
          <w:r w:rsidRPr="00924CD3">
            <w:rPr>
              <w:noProof/>
              <w:lang w:val="zh-CN"/>
            </w:rPr>
            <w:t>1</w:t>
          </w:r>
        </w:fldSimple>
      </w:p>
    </w:sdtContent>
  </w:sdt>
  <w:p w:rsidR="00924CD3" w:rsidRDefault="00924CD3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34BB" w:rsidRDefault="008B34BB" w:rsidP="00924CD3">
      <w:r>
        <w:separator/>
      </w:r>
    </w:p>
  </w:footnote>
  <w:footnote w:type="continuationSeparator" w:id="1">
    <w:p w:rsidR="008B34BB" w:rsidRDefault="008B34BB" w:rsidP="00924C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4CD3"/>
    <w:rsid w:val="001C126B"/>
    <w:rsid w:val="008B34BB"/>
    <w:rsid w:val="00924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D3"/>
    <w:pPr>
      <w:widowControl w:val="0"/>
      <w:jc w:val="both"/>
    </w:pPr>
    <w:rPr>
      <w:rFonts w:ascii="Times New Roman" w:eastAsia="宋体" w:hAnsi="Times New Roman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24C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24CD3"/>
    <w:rPr>
      <w:rFonts w:ascii="Times New Roman" w:eastAsia="宋体" w:hAnsi="Times New Roman" w:cs="Calibri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24C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24CD3"/>
    <w:rPr>
      <w:rFonts w:ascii="Times New Roman" w:eastAsia="宋体" w:hAnsi="Times New Roman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295</Words>
  <Characters>1684</Characters>
  <Application>Microsoft Office Word</Application>
  <DocSecurity>0</DocSecurity>
  <Lines>14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2021-03-30T06:58:00Z</dcterms:created>
  <dcterms:modified xsi:type="dcterms:W3CDTF">2021-03-30T07:01:00Z</dcterms:modified>
</cp:coreProperties>
</file>