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52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2020年安徽省电力行业税务、法律培训班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参会</w:t>
      </w:r>
      <w:r>
        <w:rPr>
          <w:rFonts w:hint="eastAsia" w:ascii="黑体" w:hAnsi="黑体" w:eastAsia="黑体"/>
          <w:sz w:val="36"/>
          <w:szCs w:val="36"/>
        </w:rPr>
        <w:t>回执表</w:t>
      </w:r>
    </w:p>
    <w:bookmarkEnd w:id="0"/>
    <w:p>
      <w:pPr>
        <w:spacing w:line="567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 xml:space="preserve">单位名称：                   </w:t>
      </w: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812"/>
        <w:gridCol w:w="565"/>
        <w:gridCol w:w="1051"/>
        <w:gridCol w:w="1457"/>
        <w:gridCol w:w="1622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7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别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</w:rPr>
              <w:t>邮箱E-mail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41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请您详细填写本表，并尽快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eastAsia="zh-CN"/>
              </w:rPr>
              <w:t>于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2020年8月13日前将参会回执表、培训费转账单通过电子邮件发至ahdlhyxh@163.com。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发票类型：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名   称(单位）：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纳 税 人识别号：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地址、电话：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开户行及账号：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9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</w:rPr>
              <w:t>提示：请核实确认无误后填写，如有字母间为0（零）或数字间为o(字母）等请注明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0"/>
      <w:jc w:val="right"/>
      <w:rPr>
        <w:rFonts w:ascii="仿宋" w:hAnsi="仿宋" w:eastAsia="仿宋"/>
        <w:sz w:val="32"/>
        <w:szCs w:val="32"/>
      </w:rPr>
    </w:pPr>
    <w:r>
      <w:rPr>
        <w:rFonts w:hint="eastAsia" w:ascii="仿宋" w:hAnsi="仿宋" w:eastAsia="仿宋"/>
        <w:sz w:val="32"/>
        <w:szCs w:val="32"/>
      </w:rPr>
      <w:t>-</w:t>
    </w: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2</w:t>
    </w:r>
    <w:r>
      <w:rPr>
        <w:rFonts w:ascii="仿宋" w:hAnsi="仿宋" w:eastAsia="仿宋"/>
        <w:sz w:val="32"/>
        <w:szCs w:val="32"/>
      </w:rPr>
      <w:fldChar w:fldCharType="end"/>
    </w:r>
    <w:r>
      <w:rPr>
        <w:rFonts w:hint="eastAsia" w:ascii="仿宋" w:hAnsi="仿宋" w:eastAsia="仿宋"/>
        <w:sz w:val="32"/>
        <w:szCs w:val="32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638B"/>
    <w:rsid w:val="01E05665"/>
    <w:rsid w:val="041D7E98"/>
    <w:rsid w:val="043911A0"/>
    <w:rsid w:val="05787AE1"/>
    <w:rsid w:val="08A12784"/>
    <w:rsid w:val="0B601DE0"/>
    <w:rsid w:val="0BF41F36"/>
    <w:rsid w:val="0C631FA9"/>
    <w:rsid w:val="0C95540C"/>
    <w:rsid w:val="118110EC"/>
    <w:rsid w:val="15BC71CD"/>
    <w:rsid w:val="16233073"/>
    <w:rsid w:val="17C9480F"/>
    <w:rsid w:val="19815273"/>
    <w:rsid w:val="1D2749BB"/>
    <w:rsid w:val="216F0B08"/>
    <w:rsid w:val="25E4692C"/>
    <w:rsid w:val="28187BD6"/>
    <w:rsid w:val="29005287"/>
    <w:rsid w:val="2AAB2F07"/>
    <w:rsid w:val="2AD810C1"/>
    <w:rsid w:val="2C0C0968"/>
    <w:rsid w:val="2E2C1731"/>
    <w:rsid w:val="30E40892"/>
    <w:rsid w:val="31E217BA"/>
    <w:rsid w:val="32A641CD"/>
    <w:rsid w:val="340A22D2"/>
    <w:rsid w:val="375762E8"/>
    <w:rsid w:val="379E08B4"/>
    <w:rsid w:val="3B1A35AC"/>
    <w:rsid w:val="3BA02C68"/>
    <w:rsid w:val="3D6B3B10"/>
    <w:rsid w:val="400824CA"/>
    <w:rsid w:val="413A408F"/>
    <w:rsid w:val="46FC6C9C"/>
    <w:rsid w:val="477A638B"/>
    <w:rsid w:val="477D3EF7"/>
    <w:rsid w:val="4A810CE0"/>
    <w:rsid w:val="4C050A66"/>
    <w:rsid w:val="4D26144B"/>
    <w:rsid w:val="4D9E5194"/>
    <w:rsid w:val="4E541AB3"/>
    <w:rsid w:val="50E17B2C"/>
    <w:rsid w:val="5193296D"/>
    <w:rsid w:val="52B83C85"/>
    <w:rsid w:val="53855951"/>
    <w:rsid w:val="55021BF9"/>
    <w:rsid w:val="57896243"/>
    <w:rsid w:val="5B487C29"/>
    <w:rsid w:val="623B513A"/>
    <w:rsid w:val="66D5033D"/>
    <w:rsid w:val="66EC121A"/>
    <w:rsid w:val="6C617912"/>
    <w:rsid w:val="6FE7144F"/>
    <w:rsid w:val="72181D61"/>
    <w:rsid w:val="727E2053"/>
    <w:rsid w:val="758C5431"/>
    <w:rsid w:val="772F1468"/>
    <w:rsid w:val="791E3489"/>
    <w:rsid w:val="7BC87687"/>
    <w:rsid w:val="7E8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2020-07-30T03:25:00Z</dcterms:created>
  <dc:creator>Lurker</dc:creator>
  <cp:lastModifiedBy>古时明月</cp:lastModifiedBy>
  <cp:lastPrinted>2020-08-04T07:48:00Z</cp:lastPrinted>
  <dcterms:modified xsi:type="dcterms:W3CDTF">2020-08-05T00:43:41Z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